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71C62" w14:textId="77777777" w:rsidR="00125D54" w:rsidRDefault="00125D54" w:rsidP="005568CE">
      <w:pPr>
        <w:pStyle w:val="NormalWeb"/>
        <w:shd w:val="clear" w:color="auto" w:fill="FFFFFF"/>
        <w:spacing w:before="225" w:beforeAutospacing="0" w:after="225" w:afterAutospacing="0"/>
        <w:jc w:val="center"/>
        <w:rPr>
          <w:rStyle w:val="Forte"/>
          <w:rFonts w:ascii="Arial" w:hAnsi="Arial" w:cs="Arial"/>
          <w:color w:val="000000"/>
        </w:rPr>
      </w:pPr>
      <w:r w:rsidRPr="005568CE">
        <w:rPr>
          <w:rStyle w:val="Forte"/>
          <w:rFonts w:ascii="Arial" w:hAnsi="Arial" w:cs="Arial"/>
          <w:color w:val="000000"/>
        </w:rPr>
        <w:t>AVISO DE DISPENSA DE LICITAÇÃO</w:t>
      </w:r>
    </w:p>
    <w:p w14:paraId="2FCD9DDE" w14:textId="77777777" w:rsidR="00C206BF" w:rsidRPr="005568CE" w:rsidRDefault="00C206BF" w:rsidP="005568CE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</w:p>
    <w:p w14:paraId="7131144D" w14:textId="086751D4" w:rsidR="005568CE" w:rsidRDefault="00125D54" w:rsidP="005568CE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A CÂMARA MUNICIPAL DE SANTA BÁRBARA D’OESTE NO ESTADO DE SÃO PAULO, em conformidade com o art. 75, II, da Lei Federal nº 14.133/2021, Nova Lei de Licitações e Contratos Administrativos, torna público que pretende realizar a Contratação de empresa para </w:t>
      </w:r>
      <w:r w:rsidR="006948AB">
        <w:rPr>
          <w:rFonts w:ascii="Arial" w:hAnsi="Arial" w:cs="Arial"/>
          <w:color w:val="000000"/>
        </w:rPr>
        <w:t xml:space="preserve">fornecimento de materiais de limpeza e material químico; a fim </w:t>
      </w:r>
      <w:proofErr w:type="gramStart"/>
      <w:r w:rsidR="006948AB">
        <w:rPr>
          <w:rFonts w:ascii="Arial" w:hAnsi="Arial" w:cs="Arial"/>
          <w:color w:val="000000"/>
        </w:rPr>
        <w:t>de</w:t>
      </w:r>
      <w:proofErr w:type="gramEnd"/>
      <w:r w:rsidR="006948AB">
        <w:rPr>
          <w:rFonts w:ascii="Arial" w:hAnsi="Arial" w:cs="Arial"/>
          <w:color w:val="000000"/>
        </w:rPr>
        <w:t xml:space="preserve"> </w:t>
      </w:r>
    </w:p>
    <w:p w14:paraId="63F45994" w14:textId="06BBD83A" w:rsidR="006948AB" w:rsidRDefault="00125D54" w:rsidP="006948AB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br/>
      </w:r>
      <w:r w:rsidRPr="005568CE">
        <w:rPr>
          <w:rStyle w:val="Forte"/>
          <w:rFonts w:ascii="Arial" w:hAnsi="Arial" w:cs="Arial"/>
          <w:color w:val="000000"/>
        </w:rPr>
        <w:t>JUSTIFICATIVA</w:t>
      </w:r>
      <w:r w:rsidRPr="005568CE">
        <w:rPr>
          <w:rFonts w:ascii="Arial" w:hAnsi="Arial" w:cs="Arial"/>
          <w:color w:val="000000"/>
        </w:rPr>
        <w:t xml:space="preserve">: </w:t>
      </w:r>
      <w:r w:rsidR="006948AB">
        <w:rPr>
          <w:rFonts w:ascii="Arial" w:hAnsi="Arial" w:cs="Arial"/>
          <w:color w:val="000000"/>
        </w:rPr>
        <w:t>Fornecer produtos de higiene, necessários à prestação de serviço de limpeza, feita por empresa terceirizada.</w:t>
      </w:r>
    </w:p>
    <w:p w14:paraId="1280F32B" w14:textId="7EBAEBC8" w:rsidR="00125D54" w:rsidRPr="005568CE" w:rsidRDefault="00125D54" w:rsidP="005568CE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</w:p>
    <w:p w14:paraId="1E588A68" w14:textId="77777777" w:rsidR="005568CE" w:rsidRDefault="00125D54" w:rsidP="005568CE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Style w:val="Forte"/>
          <w:rFonts w:ascii="Arial" w:hAnsi="Arial" w:cs="Arial"/>
          <w:color w:val="000000"/>
        </w:rPr>
        <w:t>DOTAÇÃO ORÇAMENTARIA</w:t>
      </w:r>
      <w:r w:rsidRPr="00C206BF">
        <w:rPr>
          <w:rFonts w:ascii="Arial" w:hAnsi="Arial" w:cs="Arial"/>
          <w:color w:val="000000"/>
        </w:rPr>
        <w:t xml:space="preserve">: </w:t>
      </w:r>
      <w:r w:rsidR="005568CE" w:rsidRPr="00C206BF">
        <w:rPr>
          <w:rFonts w:ascii="Arial" w:hAnsi="Arial" w:cs="Arial"/>
          <w:color w:val="00000A"/>
        </w:rPr>
        <w:t>3</w:t>
      </w:r>
      <w:r w:rsidR="005568CE" w:rsidRPr="00C206BF">
        <w:rPr>
          <w:rFonts w:ascii="Arial" w:hAnsi="Arial" w:cs="Arial"/>
        </w:rPr>
        <w:t>.3.90.30.00</w:t>
      </w:r>
    </w:p>
    <w:p w14:paraId="78BD7396" w14:textId="77777777" w:rsidR="00C206BF" w:rsidRDefault="00125D54" w:rsidP="005568CE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br/>
        <w:t xml:space="preserve">Eventuais interessados podem apresentar proposta de preço no prazo de 03 (três) dias úteis, oportunidade em que </w:t>
      </w:r>
      <w:r w:rsidR="00C206BF">
        <w:rPr>
          <w:rFonts w:ascii="Arial" w:hAnsi="Arial" w:cs="Arial"/>
          <w:color w:val="000000"/>
        </w:rPr>
        <w:t>será escolhida</w:t>
      </w:r>
      <w:r w:rsidRPr="005568CE">
        <w:rPr>
          <w:rFonts w:ascii="Arial" w:hAnsi="Arial" w:cs="Arial"/>
          <w:color w:val="000000"/>
        </w:rPr>
        <w:t xml:space="preserve"> a </w:t>
      </w:r>
      <w:r w:rsidR="00C206BF">
        <w:rPr>
          <w:rFonts w:ascii="Arial" w:hAnsi="Arial" w:cs="Arial"/>
          <w:color w:val="000000"/>
        </w:rPr>
        <w:t xml:space="preserve">proposta </w:t>
      </w:r>
      <w:r w:rsidRPr="005568CE">
        <w:rPr>
          <w:rFonts w:ascii="Arial" w:hAnsi="Arial" w:cs="Arial"/>
          <w:color w:val="000000"/>
        </w:rPr>
        <w:t xml:space="preserve">mais vantajosa. </w:t>
      </w:r>
    </w:p>
    <w:p w14:paraId="3EC8BC1C" w14:textId="1A83732C" w:rsidR="00125D54" w:rsidRPr="005568CE" w:rsidRDefault="00125D54" w:rsidP="005568CE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Propostas deverão ser encaminhadas ao Setor de Suprimentos e Patrimônio até o dia </w:t>
      </w:r>
      <w:r w:rsidR="007867EB">
        <w:rPr>
          <w:rFonts w:ascii="Arial" w:hAnsi="Arial" w:cs="Arial"/>
          <w:color w:val="000000"/>
        </w:rPr>
        <w:t>30</w:t>
      </w:r>
      <w:r w:rsidR="007867EB" w:rsidRPr="007867EB">
        <w:rPr>
          <w:rFonts w:ascii="Arial" w:hAnsi="Arial" w:cs="Arial"/>
          <w:color w:val="000000"/>
        </w:rPr>
        <w:t>/04</w:t>
      </w:r>
      <w:r w:rsidR="005568CE" w:rsidRPr="007867EB">
        <w:rPr>
          <w:rFonts w:ascii="Arial" w:hAnsi="Arial" w:cs="Arial"/>
          <w:color w:val="000000"/>
        </w:rPr>
        <w:t>/2024</w:t>
      </w:r>
      <w:r w:rsidRPr="005568CE">
        <w:rPr>
          <w:rFonts w:ascii="Arial" w:hAnsi="Arial" w:cs="Arial"/>
          <w:color w:val="000000"/>
        </w:rPr>
        <w:t>, através do e-mail: </w:t>
      </w:r>
      <w:proofErr w:type="gramStart"/>
      <w:r w:rsidR="005568CE" w:rsidRPr="005568CE">
        <w:rPr>
          <w:rFonts w:ascii="Arial" w:hAnsi="Arial" w:cs="Arial"/>
          <w:color w:val="000000"/>
        </w:rPr>
        <w:t>licitacao@camarasantabarbara.sp.gov.br</w:t>
      </w:r>
      <w:proofErr w:type="gramEnd"/>
    </w:p>
    <w:p w14:paraId="35E55637" w14:textId="2E8DCA5D" w:rsidR="00125D54" w:rsidRPr="005568CE" w:rsidRDefault="00125D54" w:rsidP="005568CE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Valor estimado do serviço é de R$ </w:t>
      </w:r>
      <w:r w:rsidR="006948AB">
        <w:rPr>
          <w:rFonts w:ascii="Arial" w:hAnsi="Arial" w:cs="Arial"/>
          <w:color w:val="000000"/>
        </w:rPr>
        <w:t>9.891,15</w:t>
      </w:r>
      <w:r w:rsidRPr="005568CE">
        <w:rPr>
          <w:rFonts w:ascii="Arial" w:hAnsi="Arial" w:cs="Arial"/>
          <w:color w:val="000000"/>
        </w:rPr>
        <w:t xml:space="preserve"> (</w:t>
      </w:r>
      <w:proofErr w:type="gramStart"/>
      <w:r w:rsidR="006948AB">
        <w:rPr>
          <w:rFonts w:ascii="Arial" w:hAnsi="Arial" w:cs="Arial"/>
          <w:color w:val="000000"/>
        </w:rPr>
        <w:t>Nove mil, oitocentos e noventa e</w:t>
      </w:r>
      <w:proofErr w:type="gramEnd"/>
      <w:r w:rsidR="006948AB">
        <w:rPr>
          <w:rFonts w:ascii="Arial" w:hAnsi="Arial" w:cs="Arial"/>
          <w:color w:val="000000"/>
        </w:rPr>
        <w:t xml:space="preserve"> um reais e quinze</w:t>
      </w:r>
      <w:r w:rsidR="00CC3C54">
        <w:rPr>
          <w:rFonts w:ascii="Arial" w:hAnsi="Arial" w:cs="Arial"/>
          <w:color w:val="000000"/>
        </w:rPr>
        <w:t xml:space="preserve"> centavos</w:t>
      </w:r>
      <w:r w:rsidR="005568CE" w:rsidRPr="005568CE">
        <w:rPr>
          <w:rFonts w:ascii="Arial" w:hAnsi="Arial" w:cs="Arial"/>
          <w:color w:val="000000"/>
        </w:rPr>
        <w:t>).</w:t>
      </w:r>
    </w:p>
    <w:p w14:paraId="3A293FDE" w14:textId="087E2E24" w:rsidR="00125D54" w:rsidRDefault="005568CE" w:rsidP="005568CE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>Santa Bárbara d’Oeste</w:t>
      </w:r>
      <w:r w:rsidR="00125D54" w:rsidRPr="005568CE">
        <w:rPr>
          <w:rFonts w:ascii="Arial" w:hAnsi="Arial" w:cs="Arial"/>
          <w:color w:val="000000"/>
        </w:rPr>
        <w:t xml:space="preserve">, </w:t>
      </w:r>
      <w:r w:rsidR="007867EB">
        <w:rPr>
          <w:rFonts w:ascii="Arial" w:hAnsi="Arial" w:cs="Arial"/>
          <w:color w:val="000000"/>
        </w:rPr>
        <w:t>25</w:t>
      </w:r>
      <w:bookmarkStart w:id="0" w:name="_GoBack"/>
      <w:bookmarkEnd w:id="0"/>
      <w:r w:rsidRPr="005568CE">
        <w:rPr>
          <w:rFonts w:ascii="Arial" w:hAnsi="Arial" w:cs="Arial"/>
          <w:color w:val="000000"/>
        </w:rPr>
        <w:t xml:space="preserve"> de </w:t>
      </w:r>
      <w:r w:rsidR="006948AB">
        <w:rPr>
          <w:rFonts w:ascii="Arial" w:hAnsi="Arial" w:cs="Arial"/>
          <w:color w:val="000000"/>
        </w:rPr>
        <w:t>abril</w:t>
      </w:r>
      <w:r w:rsidRPr="005568CE">
        <w:rPr>
          <w:rFonts w:ascii="Arial" w:hAnsi="Arial" w:cs="Arial"/>
          <w:color w:val="000000"/>
        </w:rPr>
        <w:t xml:space="preserve"> de 2024</w:t>
      </w:r>
    </w:p>
    <w:p w14:paraId="7B72EC9C" w14:textId="77777777" w:rsidR="00C206BF" w:rsidRDefault="00C206BF" w:rsidP="005568CE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</w:p>
    <w:p w14:paraId="3709FFDD" w14:textId="289BC8CB" w:rsidR="00C206BF" w:rsidRDefault="00C206BF" w:rsidP="00C206BF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José Reinaldo Oliveira Moura</w:t>
      </w:r>
    </w:p>
    <w:p w14:paraId="6AE2AD52" w14:textId="2CDF5F21" w:rsidR="00C206BF" w:rsidRPr="005568CE" w:rsidRDefault="00C206BF" w:rsidP="00C206BF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Chefe de Suprimentos e Patrimônio</w:t>
      </w:r>
    </w:p>
    <w:p w14:paraId="19877F14" w14:textId="388964A7" w:rsidR="003327B8" w:rsidRPr="005568CE" w:rsidRDefault="003327B8" w:rsidP="005568CE">
      <w:pPr>
        <w:jc w:val="both"/>
        <w:rPr>
          <w:sz w:val="24"/>
          <w:szCs w:val="24"/>
        </w:rPr>
      </w:pPr>
    </w:p>
    <w:sectPr w:rsidR="003327B8" w:rsidRPr="005568CE" w:rsidSect="00637F55">
      <w:headerReference w:type="default" r:id="rId8"/>
      <w:pgSz w:w="11906" w:h="16838"/>
      <w:pgMar w:top="1701" w:right="1418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C54D8" w14:textId="77777777" w:rsidR="00782723" w:rsidRDefault="00782723" w:rsidP="00637F55">
      <w:pPr>
        <w:spacing w:after="0" w:line="240" w:lineRule="auto"/>
      </w:pPr>
      <w:r>
        <w:separator/>
      </w:r>
    </w:p>
  </w:endnote>
  <w:endnote w:type="continuationSeparator" w:id="0">
    <w:p w14:paraId="28166888" w14:textId="77777777" w:rsidR="00782723" w:rsidRDefault="00782723" w:rsidP="0063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3472E" w14:textId="77777777" w:rsidR="00782723" w:rsidRDefault="00782723" w:rsidP="00637F55">
      <w:pPr>
        <w:spacing w:after="0" w:line="240" w:lineRule="auto"/>
      </w:pPr>
      <w:r>
        <w:separator/>
      </w:r>
    </w:p>
  </w:footnote>
  <w:footnote w:type="continuationSeparator" w:id="0">
    <w:p w14:paraId="1FC11E61" w14:textId="77777777" w:rsidR="00782723" w:rsidRDefault="00782723" w:rsidP="00637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82EA9" w14:textId="77777777" w:rsidR="005568CE" w:rsidRPr="00803B05" w:rsidRDefault="005568CE" w:rsidP="00A52C66">
    <w:pPr>
      <w:spacing w:after="0" w:line="360" w:lineRule="auto"/>
      <w:rPr>
        <w:rFonts w:ascii="Arial Narrow" w:hAnsi="Arial Narrow" w:cs="Arial"/>
        <w:sz w:val="52"/>
        <w:szCs w:val="52"/>
      </w:rPr>
    </w:pPr>
    <w:r>
      <w:rPr>
        <w:rFonts w:ascii="Arial Narrow" w:hAnsi="Arial Narrow" w:cs="Arial"/>
        <w:noProof/>
        <w:sz w:val="52"/>
        <w:szCs w:val="52"/>
      </w:rPr>
      <w:drawing>
        <wp:anchor distT="0" distB="0" distL="114300" distR="114300" simplePos="0" relativeHeight="251658240" behindDoc="0" locked="0" layoutInCell="1" allowOverlap="1" wp14:anchorId="78B1A9D0" wp14:editId="52CC75F1">
          <wp:simplePos x="0" y="0"/>
          <wp:positionH relativeFrom="column">
            <wp:posOffset>-1013460</wp:posOffset>
          </wp:positionH>
          <wp:positionV relativeFrom="paragraph">
            <wp:posOffset>-13335</wp:posOffset>
          </wp:positionV>
          <wp:extent cx="971550" cy="1076325"/>
          <wp:effectExtent l="19050" t="0" r="0" b="0"/>
          <wp:wrapNone/>
          <wp:docPr id="1" name="Imagem 2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03B05">
      <w:rPr>
        <w:rFonts w:ascii="Arial Narrow" w:hAnsi="Arial Narrow" w:cs="Arial"/>
        <w:sz w:val="52"/>
        <w:szCs w:val="52"/>
      </w:rPr>
      <w:t>Câmara Municipal de Santa Bárbara d’Oeste</w:t>
    </w:r>
  </w:p>
  <w:p w14:paraId="3F52DBD1" w14:textId="77777777" w:rsidR="005568CE" w:rsidRDefault="005568CE" w:rsidP="001A645A">
    <w:pPr>
      <w:spacing w:after="0" w:line="240" w:lineRule="auto"/>
      <w:ind w:firstLine="284"/>
      <w:jc w:val="center"/>
      <w:rPr>
        <w:rFonts w:ascii="Arial Narrow" w:hAnsi="Arial Narrow" w:cs="Arial"/>
        <w:sz w:val="52"/>
        <w:szCs w:val="52"/>
      </w:rPr>
    </w:pPr>
    <w:r w:rsidRPr="00803B05">
      <w:rPr>
        <w:rFonts w:ascii="Arial Narrow" w:hAnsi="Arial Narrow" w:cs="Arial"/>
        <w:sz w:val="52"/>
        <w:szCs w:val="52"/>
      </w:rPr>
      <w:t>“Palácio 15 de Junho”</w:t>
    </w:r>
  </w:p>
  <w:p w14:paraId="68C7B345" w14:textId="77777777" w:rsidR="005568CE" w:rsidRPr="001A645A" w:rsidRDefault="005568CE" w:rsidP="001A645A">
    <w:pPr>
      <w:spacing w:after="0" w:line="240" w:lineRule="auto"/>
      <w:ind w:firstLine="284"/>
      <w:jc w:val="center"/>
      <w:rPr>
        <w:rFonts w:ascii="Arial Narrow" w:hAnsi="Arial Narrow" w:cs="Arial"/>
        <w:sz w:val="16"/>
        <w:szCs w:val="16"/>
      </w:rPr>
    </w:pPr>
  </w:p>
  <w:p w14:paraId="1D0E5495" w14:textId="4A207D91" w:rsidR="005568CE" w:rsidRDefault="005568CE" w:rsidP="00DC5CA6">
    <w:pPr>
      <w:pStyle w:val="Cabealho"/>
      <w:jc w:val="right"/>
      <w:rPr>
        <w:rFonts w:ascii="Arial" w:hAnsi="Arial" w:cs="Arial"/>
        <w:b/>
        <w:sz w:val="26"/>
        <w:szCs w:val="26"/>
      </w:rPr>
    </w:pPr>
  </w:p>
  <w:p w14:paraId="1D8F560E" w14:textId="77777777" w:rsidR="005568CE" w:rsidRPr="00DC5CA6" w:rsidRDefault="005568CE" w:rsidP="00DC5CA6">
    <w:pPr>
      <w:pStyle w:val="Cabealho"/>
      <w:jc w:val="right"/>
      <w:rPr>
        <w:rFonts w:ascii="Arial" w:hAnsi="Arial" w:cs="Arial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48B9"/>
    <w:multiLevelType w:val="multilevel"/>
    <w:tmpl w:val="4ACE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846E4"/>
    <w:multiLevelType w:val="hybridMultilevel"/>
    <w:tmpl w:val="A6E2B99C"/>
    <w:lvl w:ilvl="0" w:tplc="F55A02D2">
      <w:start w:val="23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55"/>
    <w:rsid w:val="00011BBD"/>
    <w:rsid w:val="000136B6"/>
    <w:rsid w:val="00024F6B"/>
    <w:rsid w:val="000263E5"/>
    <w:rsid w:val="00026E33"/>
    <w:rsid w:val="00030D26"/>
    <w:rsid w:val="00040C8A"/>
    <w:rsid w:val="00040E2B"/>
    <w:rsid w:val="000468B6"/>
    <w:rsid w:val="00053C84"/>
    <w:rsid w:val="000576DF"/>
    <w:rsid w:val="00064457"/>
    <w:rsid w:val="00073055"/>
    <w:rsid w:val="00081A3B"/>
    <w:rsid w:val="000848F0"/>
    <w:rsid w:val="0009351E"/>
    <w:rsid w:val="000A37F6"/>
    <w:rsid w:val="000D1A3E"/>
    <w:rsid w:val="000E2339"/>
    <w:rsid w:val="000E6E68"/>
    <w:rsid w:val="0010020D"/>
    <w:rsid w:val="00111A80"/>
    <w:rsid w:val="00125D54"/>
    <w:rsid w:val="0012682F"/>
    <w:rsid w:val="001346E3"/>
    <w:rsid w:val="00136206"/>
    <w:rsid w:val="00141881"/>
    <w:rsid w:val="00144BCB"/>
    <w:rsid w:val="00155B5D"/>
    <w:rsid w:val="00160055"/>
    <w:rsid w:val="0016566F"/>
    <w:rsid w:val="0016649A"/>
    <w:rsid w:val="00167F96"/>
    <w:rsid w:val="0018074F"/>
    <w:rsid w:val="00184A6B"/>
    <w:rsid w:val="00184AA9"/>
    <w:rsid w:val="001862FF"/>
    <w:rsid w:val="00192BCC"/>
    <w:rsid w:val="00193B03"/>
    <w:rsid w:val="001A2F5D"/>
    <w:rsid w:val="001A645A"/>
    <w:rsid w:val="001A73AC"/>
    <w:rsid w:val="001D7537"/>
    <w:rsid w:val="001F11B8"/>
    <w:rsid w:val="001F3452"/>
    <w:rsid w:val="001F456E"/>
    <w:rsid w:val="001F66D2"/>
    <w:rsid w:val="002021CB"/>
    <w:rsid w:val="00206954"/>
    <w:rsid w:val="00210D9C"/>
    <w:rsid w:val="00216A1B"/>
    <w:rsid w:val="00222CA2"/>
    <w:rsid w:val="00223151"/>
    <w:rsid w:val="00225ADC"/>
    <w:rsid w:val="002400B0"/>
    <w:rsid w:val="0026046C"/>
    <w:rsid w:val="00271514"/>
    <w:rsid w:val="00272812"/>
    <w:rsid w:val="00281142"/>
    <w:rsid w:val="002859CE"/>
    <w:rsid w:val="00292B8A"/>
    <w:rsid w:val="00294420"/>
    <w:rsid w:val="002A2F61"/>
    <w:rsid w:val="002B5502"/>
    <w:rsid w:val="002C6238"/>
    <w:rsid w:val="002D4C17"/>
    <w:rsid w:val="002D799E"/>
    <w:rsid w:val="002E04D4"/>
    <w:rsid w:val="002E6B60"/>
    <w:rsid w:val="00307833"/>
    <w:rsid w:val="003141D9"/>
    <w:rsid w:val="00317146"/>
    <w:rsid w:val="00317A83"/>
    <w:rsid w:val="0032230E"/>
    <w:rsid w:val="003327B8"/>
    <w:rsid w:val="003550A4"/>
    <w:rsid w:val="00366604"/>
    <w:rsid w:val="0036763F"/>
    <w:rsid w:val="00375BF1"/>
    <w:rsid w:val="00385C64"/>
    <w:rsid w:val="00386D29"/>
    <w:rsid w:val="003B31E5"/>
    <w:rsid w:val="003B3D32"/>
    <w:rsid w:val="003B5984"/>
    <w:rsid w:val="003C1B8B"/>
    <w:rsid w:val="003C3D25"/>
    <w:rsid w:val="003D650A"/>
    <w:rsid w:val="003D6F82"/>
    <w:rsid w:val="003E7D62"/>
    <w:rsid w:val="00405374"/>
    <w:rsid w:val="00412978"/>
    <w:rsid w:val="00420044"/>
    <w:rsid w:val="00436265"/>
    <w:rsid w:val="004453F1"/>
    <w:rsid w:val="004543C3"/>
    <w:rsid w:val="00481A72"/>
    <w:rsid w:val="00485C9E"/>
    <w:rsid w:val="00485DEB"/>
    <w:rsid w:val="004A000C"/>
    <w:rsid w:val="004B44BD"/>
    <w:rsid w:val="004B6014"/>
    <w:rsid w:val="004C3EA4"/>
    <w:rsid w:val="004D420D"/>
    <w:rsid w:val="004F0736"/>
    <w:rsid w:val="004F10F6"/>
    <w:rsid w:val="0053248B"/>
    <w:rsid w:val="00543E0F"/>
    <w:rsid w:val="0055244A"/>
    <w:rsid w:val="005568CE"/>
    <w:rsid w:val="00560536"/>
    <w:rsid w:val="005613F7"/>
    <w:rsid w:val="00567828"/>
    <w:rsid w:val="00576FF2"/>
    <w:rsid w:val="005842EB"/>
    <w:rsid w:val="00585ECB"/>
    <w:rsid w:val="00591C00"/>
    <w:rsid w:val="00591CB6"/>
    <w:rsid w:val="005A78BA"/>
    <w:rsid w:val="005C1F7E"/>
    <w:rsid w:val="005C2AE5"/>
    <w:rsid w:val="005C7C58"/>
    <w:rsid w:val="005D6CF8"/>
    <w:rsid w:val="005E315F"/>
    <w:rsid w:val="00602328"/>
    <w:rsid w:val="00607F27"/>
    <w:rsid w:val="00613A07"/>
    <w:rsid w:val="00616D78"/>
    <w:rsid w:val="00624DFC"/>
    <w:rsid w:val="0063236C"/>
    <w:rsid w:val="00635875"/>
    <w:rsid w:val="006364E0"/>
    <w:rsid w:val="006369E8"/>
    <w:rsid w:val="00637F55"/>
    <w:rsid w:val="006448E5"/>
    <w:rsid w:val="00647F55"/>
    <w:rsid w:val="0068536F"/>
    <w:rsid w:val="006936C4"/>
    <w:rsid w:val="00693E9E"/>
    <w:rsid w:val="006948AB"/>
    <w:rsid w:val="006A0D82"/>
    <w:rsid w:val="006B3847"/>
    <w:rsid w:val="006B62A5"/>
    <w:rsid w:val="006C23EA"/>
    <w:rsid w:val="006F4117"/>
    <w:rsid w:val="00701699"/>
    <w:rsid w:val="00705E9A"/>
    <w:rsid w:val="007201FA"/>
    <w:rsid w:val="00740551"/>
    <w:rsid w:val="007676C5"/>
    <w:rsid w:val="007753F3"/>
    <w:rsid w:val="007754E8"/>
    <w:rsid w:val="00782723"/>
    <w:rsid w:val="007867EB"/>
    <w:rsid w:val="007B0F70"/>
    <w:rsid w:val="007B10D9"/>
    <w:rsid w:val="007B15A7"/>
    <w:rsid w:val="007B57BB"/>
    <w:rsid w:val="007B6CBD"/>
    <w:rsid w:val="007C3BAD"/>
    <w:rsid w:val="007D531A"/>
    <w:rsid w:val="007E08FC"/>
    <w:rsid w:val="007E24A0"/>
    <w:rsid w:val="007F35A4"/>
    <w:rsid w:val="00811F48"/>
    <w:rsid w:val="00813B09"/>
    <w:rsid w:val="00816F12"/>
    <w:rsid w:val="00817A93"/>
    <w:rsid w:val="00820345"/>
    <w:rsid w:val="00826186"/>
    <w:rsid w:val="008528E2"/>
    <w:rsid w:val="00870623"/>
    <w:rsid w:val="008C126D"/>
    <w:rsid w:val="008C5674"/>
    <w:rsid w:val="008D47BB"/>
    <w:rsid w:val="008E3F39"/>
    <w:rsid w:val="008E7FB5"/>
    <w:rsid w:val="008F32B1"/>
    <w:rsid w:val="008F64FD"/>
    <w:rsid w:val="0090303E"/>
    <w:rsid w:val="00910961"/>
    <w:rsid w:val="00911245"/>
    <w:rsid w:val="00913741"/>
    <w:rsid w:val="0091545F"/>
    <w:rsid w:val="00925F84"/>
    <w:rsid w:val="0092634F"/>
    <w:rsid w:val="00933F84"/>
    <w:rsid w:val="00937EE2"/>
    <w:rsid w:val="00944903"/>
    <w:rsid w:val="00955201"/>
    <w:rsid w:val="00966F7B"/>
    <w:rsid w:val="00974480"/>
    <w:rsid w:val="009804FE"/>
    <w:rsid w:val="00982447"/>
    <w:rsid w:val="0098249D"/>
    <w:rsid w:val="00985EB7"/>
    <w:rsid w:val="00991B92"/>
    <w:rsid w:val="009A7C70"/>
    <w:rsid w:val="009C3B11"/>
    <w:rsid w:val="009D6B57"/>
    <w:rsid w:val="009F07A3"/>
    <w:rsid w:val="009F5DCE"/>
    <w:rsid w:val="009F751F"/>
    <w:rsid w:val="00A071CC"/>
    <w:rsid w:val="00A0750F"/>
    <w:rsid w:val="00A1260A"/>
    <w:rsid w:val="00A13E96"/>
    <w:rsid w:val="00A14B50"/>
    <w:rsid w:val="00A21E67"/>
    <w:rsid w:val="00A345B7"/>
    <w:rsid w:val="00A45F8B"/>
    <w:rsid w:val="00A509E9"/>
    <w:rsid w:val="00A52C66"/>
    <w:rsid w:val="00A82A46"/>
    <w:rsid w:val="00A909B7"/>
    <w:rsid w:val="00A9444C"/>
    <w:rsid w:val="00A95C3D"/>
    <w:rsid w:val="00AB5CC3"/>
    <w:rsid w:val="00AC0D90"/>
    <w:rsid w:val="00AF448F"/>
    <w:rsid w:val="00B1443D"/>
    <w:rsid w:val="00B2204E"/>
    <w:rsid w:val="00B4013D"/>
    <w:rsid w:val="00B47F12"/>
    <w:rsid w:val="00B60404"/>
    <w:rsid w:val="00B62F2D"/>
    <w:rsid w:val="00B73B3D"/>
    <w:rsid w:val="00B855CA"/>
    <w:rsid w:val="00BA22FC"/>
    <w:rsid w:val="00BA3C5C"/>
    <w:rsid w:val="00BB4E65"/>
    <w:rsid w:val="00BB562D"/>
    <w:rsid w:val="00BC6BB1"/>
    <w:rsid w:val="00BE22BE"/>
    <w:rsid w:val="00BE2FF1"/>
    <w:rsid w:val="00C023FF"/>
    <w:rsid w:val="00C15BC8"/>
    <w:rsid w:val="00C15F41"/>
    <w:rsid w:val="00C206BF"/>
    <w:rsid w:val="00C307AE"/>
    <w:rsid w:val="00C424F0"/>
    <w:rsid w:val="00C5521B"/>
    <w:rsid w:val="00C55981"/>
    <w:rsid w:val="00C6751F"/>
    <w:rsid w:val="00C67F37"/>
    <w:rsid w:val="00C7366E"/>
    <w:rsid w:val="00C939EA"/>
    <w:rsid w:val="00CA043B"/>
    <w:rsid w:val="00CA30AD"/>
    <w:rsid w:val="00CB6E72"/>
    <w:rsid w:val="00CB74BC"/>
    <w:rsid w:val="00CC3C54"/>
    <w:rsid w:val="00CD335F"/>
    <w:rsid w:val="00CD4FD4"/>
    <w:rsid w:val="00CE5555"/>
    <w:rsid w:val="00D03A16"/>
    <w:rsid w:val="00D2010F"/>
    <w:rsid w:val="00D20CEF"/>
    <w:rsid w:val="00D269E5"/>
    <w:rsid w:val="00D27B78"/>
    <w:rsid w:val="00D3250F"/>
    <w:rsid w:val="00D35596"/>
    <w:rsid w:val="00D3586B"/>
    <w:rsid w:val="00D5328A"/>
    <w:rsid w:val="00D5735A"/>
    <w:rsid w:val="00D60649"/>
    <w:rsid w:val="00D70195"/>
    <w:rsid w:val="00D73A26"/>
    <w:rsid w:val="00D938D9"/>
    <w:rsid w:val="00D97F89"/>
    <w:rsid w:val="00DA176E"/>
    <w:rsid w:val="00DA1D9B"/>
    <w:rsid w:val="00DC5CA6"/>
    <w:rsid w:val="00DD652F"/>
    <w:rsid w:val="00DF1399"/>
    <w:rsid w:val="00DF1B2A"/>
    <w:rsid w:val="00DF5E92"/>
    <w:rsid w:val="00E10643"/>
    <w:rsid w:val="00E33381"/>
    <w:rsid w:val="00E4068D"/>
    <w:rsid w:val="00E560B2"/>
    <w:rsid w:val="00E66AED"/>
    <w:rsid w:val="00E80CF4"/>
    <w:rsid w:val="00E8607F"/>
    <w:rsid w:val="00EA5B57"/>
    <w:rsid w:val="00EA729E"/>
    <w:rsid w:val="00EB0CE7"/>
    <w:rsid w:val="00EB409D"/>
    <w:rsid w:val="00EB7F1B"/>
    <w:rsid w:val="00EC78AC"/>
    <w:rsid w:val="00ED4A6B"/>
    <w:rsid w:val="00ED5FD2"/>
    <w:rsid w:val="00EE7514"/>
    <w:rsid w:val="00EF3BEA"/>
    <w:rsid w:val="00EF6873"/>
    <w:rsid w:val="00EF7E35"/>
    <w:rsid w:val="00F26817"/>
    <w:rsid w:val="00F36582"/>
    <w:rsid w:val="00F44B1E"/>
    <w:rsid w:val="00F5688C"/>
    <w:rsid w:val="00F60EFD"/>
    <w:rsid w:val="00F81F52"/>
    <w:rsid w:val="00F9221D"/>
    <w:rsid w:val="00F9240E"/>
    <w:rsid w:val="00FA6347"/>
    <w:rsid w:val="00FC1351"/>
    <w:rsid w:val="00FC217F"/>
    <w:rsid w:val="00FC331E"/>
    <w:rsid w:val="00FC51F9"/>
    <w:rsid w:val="00FE4323"/>
    <w:rsid w:val="00FE6408"/>
    <w:rsid w:val="00FF68BA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9B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7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7F55"/>
  </w:style>
  <w:style w:type="paragraph" w:styleId="Rodap">
    <w:name w:val="footer"/>
    <w:basedOn w:val="Normal"/>
    <w:link w:val="RodapChar"/>
    <w:uiPriority w:val="99"/>
    <w:unhideWhenUsed/>
    <w:rsid w:val="00637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7F55"/>
  </w:style>
  <w:style w:type="paragraph" w:styleId="Textodebalo">
    <w:name w:val="Balloon Text"/>
    <w:basedOn w:val="Normal"/>
    <w:link w:val="TextodebaloChar"/>
    <w:uiPriority w:val="99"/>
    <w:semiHidden/>
    <w:unhideWhenUsed/>
    <w:rsid w:val="0063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F5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ontepargpadro"/>
    <w:rsid w:val="00C307AE"/>
  </w:style>
  <w:style w:type="paragraph" w:styleId="PargrafodaLista">
    <w:name w:val="List Paragraph"/>
    <w:basedOn w:val="Normal"/>
    <w:uiPriority w:val="34"/>
    <w:qFormat/>
    <w:rsid w:val="009F751F"/>
    <w:pPr>
      <w:ind w:left="720"/>
      <w:contextualSpacing/>
    </w:pPr>
  </w:style>
  <w:style w:type="paragraph" w:customStyle="1" w:styleId="col-lg-12">
    <w:name w:val="col-lg-12"/>
    <w:basedOn w:val="Normal"/>
    <w:rsid w:val="0019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2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25D5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25D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7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7F55"/>
  </w:style>
  <w:style w:type="paragraph" w:styleId="Rodap">
    <w:name w:val="footer"/>
    <w:basedOn w:val="Normal"/>
    <w:link w:val="RodapChar"/>
    <w:uiPriority w:val="99"/>
    <w:unhideWhenUsed/>
    <w:rsid w:val="00637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7F55"/>
  </w:style>
  <w:style w:type="paragraph" w:styleId="Textodebalo">
    <w:name w:val="Balloon Text"/>
    <w:basedOn w:val="Normal"/>
    <w:link w:val="TextodebaloChar"/>
    <w:uiPriority w:val="99"/>
    <w:semiHidden/>
    <w:unhideWhenUsed/>
    <w:rsid w:val="0063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F5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ontepargpadro"/>
    <w:rsid w:val="00C307AE"/>
  </w:style>
  <w:style w:type="paragraph" w:styleId="PargrafodaLista">
    <w:name w:val="List Paragraph"/>
    <w:basedOn w:val="Normal"/>
    <w:uiPriority w:val="34"/>
    <w:qFormat/>
    <w:rsid w:val="009F751F"/>
    <w:pPr>
      <w:ind w:left="720"/>
      <w:contextualSpacing/>
    </w:pPr>
  </w:style>
  <w:style w:type="paragraph" w:customStyle="1" w:styleId="col-lg-12">
    <w:name w:val="col-lg-12"/>
    <w:basedOn w:val="Normal"/>
    <w:rsid w:val="0019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2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25D5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25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1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Reinaldo Oliveira Moura</dc:creator>
  <cp:lastModifiedBy>José Reinaldo Oliveira Moura</cp:lastModifiedBy>
  <cp:revision>3</cp:revision>
  <cp:lastPrinted>2024-02-23T18:29:00Z</cp:lastPrinted>
  <dcterms:created xsi:type="dcterms:W3CDTF">2024-04-25T14:12:00Z</dcterms:created>
  <dcterms:modified xsi:type="dcterms:W3CDTF">2024-04-25T14:21:00Z</dcterms:modified>
</cp:coreProperties>
</file>