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 xml:space="preserve">TERMO DE REFERÊNCIA nº </w:t>
      </w:r>
      <w:r w:rsidR="00174021" w:rsidRPr="003442E4">
        <w:rPr>
          <w:rFonts w:ascii="Arial" w:hAnsi="Arial" w:cs="Arial"/>
          <w:b/>
          <w:sz w:val="24"/>
          <w:szCs w:val="24"/>
        </w:rPr>
        <w:t>04</w:t>
      </w:r>
      <w:r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174021" w:rsidRPr="003442E4">
        <w:rPr>
          <w:rFonts w:ascii="Arial" w:hAnsi="Arial" w:cs="Arial"/>
          <w:b/>
          <w:sz w:val="24"/>
          <w:szCs w:val="24"/>
        </w:rPr>
        <w:t>194</w:t>
      </w:r>
      <w:r w:rsidRPr="003442E4">
        <w:rPr>
          <w:rFonts w:ascii="Arial" w:hAnsi="Arial" w:cs="Arial"/>
          <w:b/>
          <w:sz w:val="24"/>
          <w:szCs w:val="24"/>
        </w:rPr>
        <w:t>/2025</w:t>
      </w:r>
    </w:p>
    <w:p w:rsidR="00685004" w:rsidRPr="003442E4" w:rsidRDefault="00685004" w:rsidP="00A75CA2">
      <w:pPr>
        <w:spacing w:line="276" w:lineRule="auto"/>
        <w:jc w:val="both"/>
        <w:rPr>
          <w:rFonts w:ascii="Arial" w:hAnsi="Arial" w:cs="Arial"/>
          <w:sz w:val="24"/>
          <w:szCs w:val="24"/>
          <w:shd w:val="clear" w:color="auto" w:fill="FFFFFF"/>
        </w:rPr>
      </w:pPr>
      <w:r w:rsidRPr="003442E4">
        <w:rPr>
          <w:rFonts w:ascii="Arial" w:hAnsi="Arial" w:cs="Arial"/>
          <w:b/>
          <w:sz w:val="24"/>
          <w:szCs w:val="24"/>
        </w:rPr>
        <w:t xml:space="preserve">ASSUNTO: </w:t>
      </w:r>
      <w:r w:rsidR="00A75CA2" w:rsidRPr="003442E4">
        <w:rPr>
          <w:rFonts w:ascii="Arial" w:hAnsi="Arial" w:cs="Arial"/>
          <w:sz w:val="24"/>
          <w:szCs w:val="24"/>
          <w:shd w:val="clear" w:color="auto" w:fill="FFFFFF"/>
        </w:rPr>
        <w:t xml:space="preserve">Aquisição de 03 (três) televisores de “55” polegadas para o sistema de monitoramento e para o Gabinete da Presidência </w:t>
      </w:r>
      <w:r w:rsidR="007D5977" w:rsidRPr="003442E4">
        <w:rPr>
          <w:rFonts w:ascii="Arial" w:hAnsi="Arial" w:cs="Arial"/>
          <w:sz w:val="24"/>
          <w:szCs w:val="24"/>
          <w:shd w:val="clear" w:color="auto" w:fill="FFFFFF"/>
        </w:rPr>
        <w:t>da Câmara Municipal de Santa Bárbara d’Oeste</w:t>
      </w:r>
      <w:r w:rsidRPr="003442E4">
        <w:rPr>
          <w:rFonts w:ascii="Arial" w:hAnsi="Arial" w:cs="Arial"/>
          <w:sz w:val="24"/>
          <w:szCs w:val="24"/>
          <w:shd w:val="clear" w:color="auto" w:fill="FFFFFF"/>
        </w:rPr>
        <w:t>.</w:t>
      </w:r>
    </w:p>
    <w:p w:rsidR="00685004" w:rsidRPr="003442E4" w:rsidRDefault="00685004" w:rsidP="00174021">
      <w:pPr>
        <w:spacing w:line="276" w:lineRule="auto"/>
        <w:jc w:val="both"/>
        <w:rPr>
          <w:rFonts w:ascii="Arial" w:hAnsi="Arial" w:cs="Arial"/>
          <w:sz w:val="24"/>
          <w:szCs w:val="24"/>
          <w:shd w:val="clear" w:color="auto" w:fill="FFFFFF"/>
        </w:rPr>
      </w:pP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Unidade Solicitante</w:t>
      </w:r>
      <w:r w:rsidRPr="003442E4">
        <w:rPr>
          <w:rFonts w:ascii="Arial" w:hAnsi="Arial" w:cs="Arial"/>
          <w:sz w:val="24"/>
          <w:szCs w:val="24"/>
        </w:rPr>
        <w:t>: Setor de Manutenção e Conservação Predial.</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Valor Estimado</w:t>
      </w:r>
      <w:r w:rsidRPr="003442E4">
        <w:rPr>
          <w:rFonts w:ascii="Arial" w:hAnsi="Arial" w:cs="Arial"/>
          <w:sz w:val="24"/>
          <w:szCs w:val="24"/>
        </w:rPr>
        <w:t xml:space="preserve">: </w:t>
      </w:r>
      <w:r w:rsidR="00783885" w:rsidRPr="00783885">
        <w:rPr>
          <w:rFonts w:ascii="Arial" w:hAnsi="Arial" w:cs="Arial"/>
          <w:b/>
          <w:sz w:val="24"/>
          <w:szCs w:val="24"/>
        </w:rPr>
        <w:t>R$ 9.183,00. (</w:t>
      </w:r>
      <w:proofErr w:type="gramStart"/>
      <w:r w:rsidR="00783885" w:rsidRPr="00783885">
        <w:rPr>
          <w:rFonts w:ascii="Arial" w:hAnsi="Arial" w:cs="Arial"/>
          <w:b/>
          <w:sz w:val="24"/>
          <w:szCs w:val="24"/>
        </w:rPr>
        <w:t>nove mil, cento e oitenta e</w:t>
      </w:r>
      <w:proofErr w:type="gramEnd"/>
      <w:r w:rsidR="00783885" w:rsidRPr="00783885">
        <w:rPr>
          <w:rFonts w:ascii="Arial" w:hAnsi="Arial" w:cs="Arial"/>
          <w:b/>
          <w:sz w:val="24"/>
          <w:szCs w:val="24"/>
        </w:rPr>
        <w:t xml:space="preserve"> três reais</w:t>
      </w:r>
      <w:r w:rsidRPr="003442E4">
        <w:rPr>
          <w:rFonts w:ascii="Arial" w:hAnsi="Arial" w:cs="Arial"/>
          <w:sz w:val="24"/>
          <w:szCs w:val="24"/>
        </w:rPr>
        <w:t>.</w:t>
      </w:r>
      <w:r w:rsidR="001C4562">
        <w:rPr>
          <w:rFonts w:ascii="Arial" w:hAnsi="Arial" w:cs="Arial"/>
          <w:sz w:val="24"/>
          <w:szCs w:val="24"/>
        </w:rPr>
        <w:t>)</w:t>
      </w:r>
    </w:p>
    <w:p w:rsidR="00685004" w:rsidRPr="003442E4" w:rsidRDefault="00685004" w:rsidP="00783885">
      <w:pPr>
        <w:jc w:val="both"/>
        <w:rPr>
          <w:rFonts w:ascii="Arial" w:hAnsi="Arial" w:cs="Arial"/>
          <w:sz w:val="24"/>
          <w:szCs w:val="24"/>
        </w:rPr>
      </w:pPr>
      <w:r w:rsidRPr="003442E4">
        <w:rPr>
          <w:rFonts w:ascii="Arial" w:hAnsi="Arial" w:cs="Arial"/>
          <w:b/>
          <w:sz w:val="24"/>
          <w:szCs w:val="24"/>
        </w:rPr>
        <w:t>Elemento de despesa</w:t>
      </w:r>
      <w:r w:rsidRPr="003442E4">
        <w:rPr>
          <w:rFonts w:ascii="Arial" w:hAnsi="Arial" w:cs="Arial"/>
          <w:sz w:val="24"/>
          <w:szCs w:val="24"/>
        </w:rPr>
        <w:t xml:space="preserve">: </w:t>
      </w:r>
      <w:r w:rsidR="00783885">
        <w:rPr>
          <w:rFonts w:ascii="Arial" w:hAnsi="Arial" w:cs="Arial"/>
          <w:sz w:val="24"/>
          <w:szCs w:val="24"/>
        </w:rPr>
        <w:t>f</w:t>
      </w:r>
      <w:r w:rsidR="00783885" w:rsidRPr="00783885">
        <w:rPr>
          <w:rFonts w:ascii="Arial" w:hAnsi="Arial" w:cs="Arial"/>
          <w:color w:val="000000"/>
          <w:sz w:val="24"/>
          <w:szCs w:val="24"/>
        </w:rPr>
        <w:t>icha</w:t>
      </w:r>
      <w:r w:rsidR="00783885">
        <w:rPr>
          <w:rFonts w:ascii="Arial" w:hAnsi="Arial" w:cs="Arial"/>
          <w:color w:val="000000"/>
          <w:sz w:val="24"/>
          <w:szCs w:val="24"/>
        </w:rPr>
        <w:t xml:space="preserve"> </w:t>
      </w:r>
      <w:r w:rsidR="00783885" w:rsidRPr="00783885">
        <w:rPr>
          <w:rFonts w:ascii="Arial" w:hAnsi="Arial" w:cs="Arial"/>
          <w:color w:val="000000"/>
          <w:sz w:val="24"/>
          <w:szCs w:val="24"/>
        </w:rPr>
        <w:t>nº.</w:t>
      </w:r>
      <w:r w:rsidR="00CC6B5E">
        <w:rPr>
          <w:rFonts w:ascii="Arial" w:hAnsi="Arial" w:cs="Arial"/>
          <w:color w:val="000000"/>
          <w:sz w:val="24"/>
          <w:szCs w:val="24"/>
        </w:rPr>
        <w:t xml:space="preserve"> </w:t>
      </w:r>
      <w:r w:rsidR="00783885" w:rsidRPr="00783885">
        <w:rPr>
          <w:rFonts w:ascii="Arial" w:hAnsi="Arial" w:cs="Arial"/>
          <w:color w:val="000000"/>
          <w:sz w:val="24"/>
          <w:szCs w:val="24"/>
        </w:rPr>
        <w:t xml:space="preserve">28 - 4.4.90.52.00 - equipamentos e material permanente, </w:t>
      </w:r>
      <w:proofErr w:type="spellStart"/>
      <w:r w:rsidR="00783885" w:rsidRPr="00783885">
        <w:rPr>
          <w:rFonts w:ascii="Arial" w:hAnsi="Arial" w:cs="Arial"/>
          <w:color w:val="000000"/>
          <w:sz w:val="24"/>
          <w:szCs w:val="24"/>
        </w:rPr>
        <w:t>subelemento</w:t>
      </w:r>
      <w:proofErr w:type="spellEnd"/>
      <w:r w:rsidR="00783885" w:rsidRPr="00783885">
        <w:rPr>
          <w:rFonts w:ascii="Arial" w:hAnsi="Arial" w:cs="Arial"/>
          <w:color w:val="000000"/>
          <w:sz w:val="24"/>
          <w:szCs w:val="24"/>
        </w:rPr>
        <w:t xml:space="preserve"> nº 33 -</w:t>
      </w:r>
      <w:proofErr w:type="gramStart"/>
      <w:r w:rsidR="00783885">
        <w:rPr>
          <w:rFonts w:ascii="Arial" w:hAnsi="Arial" w:cs="Arial"/>
          <w:color w:val="000000"/>
          <w:sz w:val="24"/>
          <w:szCs w:val="24"/>
        </w:rPr>
        <w:t xml:space="preserve">  </w:t>
      </w:r>
      <w:proofErr w:type="gramEnd"/>
      <w:r w:rsidR="00783885" w:rsidRPr="00783885">
        <w:rPr>
          <w:rFonts w:ascii="Arial" w:hAnsi="Arial" w:cs="Arial"/>
          <w:color w:val="000000"/>
          <w:sz w:val="24"/>
          <w:szCs w:val="24"/>
        </w:rPr>
        <w:t>equipamentos para áudio, vídeo e foto.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Nota de Empenho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pStyle w:val="PargrafodaLista"/>
        <w:numPr>
          <w:ilvl w:val="1"/>
          <w:numId w:val="1"/>
        </w:numPr>
        <w:spacing w:line="276" w:lineRule="auto"/>
        <w:jc w:val="both"/>
        <w:rPr>
          <w:rFonts w:ascii="Arial" w:hAnsi="Arial" w:cs="Arial"/>
          <w:sz w:val="24"/>
          <w:szCs w:val="24"/>
          <w:shd w:val="clear" w:color="auto" w:fill="FFFFFF"/>
        </w:rPr>
      </w:pPr>
      <w:r w:rsidRPr="003442E4">
        <w:rPr>
          <w:rFonts w:ascii="Arial" w:hAnsi="Arial" w:cs="Arial"/>
          <w:sz w:val="24"/>
          <w:szCs w:val="24"/>
          <w:shd w:val="clear" w:color="auto" w:fill="FFFFFF"/>
        </w:rPr>
        <w:t>Contratação de empresa especializada para o fornecimento de</w:t>
      </w:r>
      <w:r w:rsidRPr="003442E4">
        <w:rPr>
          <w:rFonts w:ascii="Arial" w:hAnsi="Arial" w:cs="Arial"/>
          <w:sz w:val="24"/>
          <w:szCs w:val="24"/>
        </w:rPr>
        <w:t xml:space="preserve"> </w:t>
      </w:r>
      <w:r w:rsidR="007D5977" w:rsidRPr="003442E4">
        <w:rPr>
          <w:rFonts w:ascii="Arial" w:hAnsi="Arial" w:cs="Arial"/>
          <w:sz w:val="24"/>
          <w:szCs w:val="24"/>
        </w:rPr>
        <w:t>03</w:t>
      </w:r>
      <w:r w:rsidRPr="003442E4">
        <w:rPr>
          <w:rFonts w:ascii="Arial" w:hAnsi="Arial" w:cs="Arial"/>
          <w:sz w:val="24"/>
          <w:szCs w:val="24"/>
        </w:rPr>
        <w:t xml:space="preserve"> (</w:t>
      </w:r>
      <w:r w:rsidR="007D5977" w:rsidRPr="003442E4">
        <w:rPr>
          <w:rFonts w:ascii="Arial" w:hAnsi="Arial" w:cs="Arial"/>
          <w:sz w:val="24"/>
          <w:szCs w:val="24"/>
        </w:rPr>
        <w:t>três</w:t>
      </w:r>
      <w:r w:rsidRPr="003442E4">
        <w:rPr>
          <w:rFonts w:ascii="Arial" w:hAnsi="Arial" w:cs="Arial"/>
          <w:sz w:val="24"/>
          <w:szCs w:val="24"/>
        </w:rPr>
        <w:t xml:space="preserve">) </w:t>
      </w:r>
      <w:r w:rsidR="007D5977" w:rsidRPr="003442E4">
        <w:rPr>
          <w:rFonts w:ascii="Arial" w:hAnsi="Arial" w:cs="Arial"/>
          <w:sz w:val="24"/>
          <w:szCs w:val="24"/>
        </w:rPr>
        <w:t>televisores</w:t>
      </w:r>
      <w:r w:rsidRPr="003442E4">
        <w:rPr>
          <w:rFonts w:ascii="Arial" w:hAnsi="Arial" w:cs="Arial"/>
          <w:sz w:val="24"/>
          <w:szCs w:val="24"/>
          <w:shd w:val="clear" w:color="auto" w:fill="FFFFFF"/>
        </w:rPr>
        <w:t>, conforme especificações abaixo:</w:t>
      </w:r>
    </w:p>
    <w:p w:rsidR="00685004" w:rsidRPr="003442E4" w:rsidRDefault="00685004" w:rsidP="00174021">
      <w:pPr>
        <w:spacing w:line="276" w:lineRule="auto"/>
        <w:jc w:val="both"/>
        <w:rPr>
          <w:rFonts w:ascii="Arial" w:hAnsi="Arial" w:cs="Arial"/>
          <w:sz w:val="24"/>
          <w:szCs w:val="24"/>
          <w:shd w:val="clear" w:color="auto" w:fill="FFFFFF"/>
        </w:rPr>
      </w:pPr>
    </w:p>
    <w:tbl>
      <w:tblPr>
        <w:tblStyle w:val="Tabelacomgrade"/>
        <w:tblW w:w="8065" w:type="dxa"/>
        <w:jc w:val="center"/>
        <w:tblLayout w:type="fixed"/>
        <w:tblLook w:val="04A0" w:firstRow="1" w:lastRow="0" w:firstColumn="1" w:lastColumn="0" w:noHBand="0" w:noVBand="1"/>
      </w:tblPr>
      <w:tblGrid>
        <w:gridCol w:w="922"/>
        <w:gridCol w:w="5429"/>
        <w:gridCol w:w="1714"/>
      </w:tblGrid>
      <w:tr w:rsidR="00685004" w:rsidRPr="003442E4" w:rsidTr="004F2A0F">
        <w:trPr>
          <w:trHeight w:val="493"/>
          <w:jc w:val="center"/>
        </w:trPr>
        <w:tc>
          <w:tcPr>
            <w:tcW w:w="922" w:type="dxa"/>
            <w:vAlign w:val="center"/>
          </w:tcPr>
          <w:p w:rsidR="00685004" w:rsidRPr="007F58CA" w:rsidRDefault="00685004" w:rsidP="00D37055">
            <w:pPr>
              <w:spacing w:line="276" w:lineRule="auto"/>
              <w:jc w:val="center"/>
              <w:rPr>
                <w:rFonts w:ascii="Arial" w:hAnsi="Arial" w:cs="Arial"/>
                <w:color w:val="FF0000"/>
                <w:sz w:val="24"/>
                <w:szCs w:val="24"/>
              </w:rPr>
            </w:pPr>
            <w:r w:rsidRPr="007F58CA">
              <w:rPr>
                <w:rFonts w:ascii="Arial" w:hAnsi="Arial" w:cs="Arial"/>
                <w:b/>
                <w:bCs/>
                <w:iCs/>
                <w:color w:val="000000"/>
                <w:sz w:val="24"/>
                <w:szCs w:val="24"/>
              </w:rPr>
              <w:t>Item</w:t>
            </w:r>
          </w:p>
        </w:tc>
        <w:tc>
          <w:tcPr>
            <w:tcW w:w="5429" w:type="dxa"/>
            <w:vAlign w:val="center"/>
          </w:tcPr>
          <w:p w:rsidR="00685004" w:rsidRPr="007F58CA" w:rsidRDefault="00685004" w:rsidP="00D37055">
            <w:pPr>
              <w:spacing w:line="276" w:lineRule="auto"/>
              <w:jc w:val="center"/>
              <w:rPr>
                <w:rFonts w:ascii="Arial" w:hAnsi="Arial" w:cs="Arial"/>
                <w:color w:val="FF0000"/>
                <w:sz w:val="24"/>
                <w:szCs w:val="24"/>
              </w:rPr>
            </w:pPr>
            <w:r w:rsidRPr="007F58CA">
              <w:rPr>
                <w:rFonts w:ascii="Arial" w:hAnsi="Arial" w:cs="Arial"/>
                <w:b/>
                <w:bCs/>
                <w:iCs/>
                <w:color w:val="000000"/>
                <w:sz w:val="24"/>
                <w:szCs w:val="24"/>
              </w:rPr>
              <w:t>Descrição</w:t>
            </w:r>
          </w:p>
        </w:tc>
        <w:tc>
          <w:tcPr>
            <w:tcW w:w="1714" w:type="dxa"/>
            <w:vAlign w:val="center"/>
          </w:tcPr>
          <w:p w:rsidR="00685004" w:rsidRPr="007F58CA" w:rsidRDefault="00685004" w:rsidP="00D37055">
            <w:pPr>
              <w:spacing w:line="276" w:lineRule="auto"/>
              <w:jc w:val="center"/>
              <w:rPr>
                <w:rFonts w:ascii="Arial" w:hAnsi="Arial" w:cs="Arial"/>
                <w:color w:val="FF0000"/>
                <w:sz w:val="24"/>
                <w:szCs w:val="24"/>
              </w:rPr>
            </w:pPr>
            <w:r w:rsidRPr="007F58CA">
              <w:rPr>
                <w:rFonts w:ascii="Arial" w:hAnsi="Arial" w:cs="Arial"/>
                <w:b/>
                <w:bCs/>
                <w:iCs/>
                <w:color w:val="000000"/>
                <w:sz w:val="24"/>
                <w:szCs w:val="24"/>
              </w:rPr>
              <w:t>Quantidade</w:t>
            </w:r>
          </w:p>
        </w:tc>
      </w:tr>
      <w:tr w:rsidR="00685004" w:rsidRPr="003442E4" w:rsidTr="004F2A0F">
        <w:trPr>
          <w:trHeight w:val="485"/>
          <w:jc w:val="center"/>
        </w:trPr>
        <w:tc>
          <w:tcPr>
            <w:tcW w:w="922" w:type="dxa"/>
            <w:vAlign w:val="center"/>
          </w:tcPr>
          <w:p w:rsidR="00685004" w:rsidRPr="003442E4" w:rsidRDefault="00685004" w:rsidP="003442E4">
            <w:pPr>
              <w:spacing w:line="276" w:lineRule="auto"/>
              <w:jc w:val="center"/>
              <w:rPr>
                <w:rFonts w:ascii="Arial" w:hAnsi="Arial" w:cs="Arial"/>
                <w:color w:val="FF0000"/>
                <w:sz w:val="24"/>
                <w:szCs w:val="24"/>
              </w:rPr>
            </w:pPr>
            <w:bookmarkStart w:id="0" w:name="_GoBack"/>
            <w:r w:rsidRPr="003442E4">
              <w:rPr>
                <w:rFonts w:ascii="Arial" w:hAnsi="Arial" w:cs="Arial"/>
                <w:color w:val="000000"/>
                <w:sz w:val="24"/>
                <w:szCs w:val="24"/>
              </w:rPr>
              <w:t>01</w:t>
            </w:r>
          </w:p>
        </w:tc>
        <w:tc>
          <w:tcPr>
            <w:tcW w:w="5429" w:type="dxa"/>
            <w:vAlign w:val="center"/>
          </w:tcPr>
          <w:p w:rsidR="00685004" w:rsidRPr="003442E4" w:rsidRDefault="007D5977" w:rsidP="00685004">
            <w:pPr>
              <w:spacing w:line="276" w:lineRule="auto"/>
              <w:jc w:val="both"/>
              <w:rPr>
                <w:rFonts w:ascii="Arial" w:hAnsi="Arial" w:cs="Arial"/>
                <w:b/>
                <w:sz w:val="24"/>
                <w:szCs w:val="24"/>
                <w:shd w:val="clear" w:color="auto" w:fill="FFFFFF"/>
              </w:rPr>
            </w:pPr>
            <w:r w:rsidRPr="003442E4">
              <w:rPr>
                <w:rFonts w:ascii="Arial" w:hAnsi="Arial" w:cs="Arial"/>
                <w:b/>
                <w:sz w:val="24"/>
                <w:szCs w:val="24"/>
                <w:shd w:val="clear" w:color="auto" w:fill="FFFFFF"/>
              </w:rPr>
              <w:t>TELEVISOR</w:t>
            </w:r>
            <w:r w:rsidR="00771E17">
              <w:rPr>
                <w:rFonts w:ascii="Arial" w:hAnsi="Arial" w:cs="Arial"/>
                <w:b/>
                <w:sz w:val="24"/>
                <w:szCs w:val="24"/>
                <w:shd w:val="clear" w:color="auto" w:fill="FFFFFF"/>
              </w:rPr>
              <w:t xml:space="preserve"> </w:t>
            </w:r>
            <w:r w:rsidR="00771E17" w:rsidRPr="00771E17">
              <w:rPr>
                <w:rFonts w:ascii="Arial" w:hAnsi="Arial" w:cs="Arial"/>
                <w:b/>
                <w:sz w:val="24"/>
                <w:szCs w:val="24"/>
                <w:shd w:val="clear" w:color="auto" w:fill="FFFFFF"/>
              </w:rPr>
              <w:t>DE “55” POLEGADAS</w:t>
            </w:r>
          </w:p>
          <w:p w:rsidR="004F2A0F" w:rsidRPr="003442E4" w:rsidRDefault="004F2A0F" w:rsidP="00A75CA2">
            <w:pPr>
              <w:spacing w:line="276" w:lineRule="auto"/>
              <w:jc w:val="both"/>
              <w:rPr>
                <w:rFonts w:ascii="Arial" w:hAnsi="Arial" w:cs="Arial"/>
                <w:sz w:val="24"/>
                <w:szCs w:val="24"/>
              </w:rPr>
            </w:pP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u w:val="single"/>
              </w:rPr>
              <w:t>MARCA REFERÊNCIA:</w:t>
            </w:r>
            <w:r w:rsidRPr="003442E4">
              <w:rPr>
                <w:rFonts w:ascii="Arial" w:hAnsi="Arial" w:cs="Arial"/>
                <w:sz w:val="24"/>
                <w:szCs w:val="24"/>
              </w:rPr>
              <w:t xml:space="preserve"> LG ou Similar.</w:t>
            </w:r>
          </w:p>
          <w:p w:rsidR="004F2A0F" w:rsidRPr="003442E4" w:rsidRDefault="004F2A0F" w:rsidP="004F2A0F">
            <w:pPr>
              <w:spacing w:line="276" w:lineRule="auto"/>
              <w:jc w:val="both"/>
              <w:rPr>
                <w:rFonts w:ascii="Arial" w:hAnsi="Arial" w:cs="Arial"/>
                <w:sz w:val="24"/>
                <w:szCs w:val="24"/>
              </w:rPr>
            </w:pPr>
          </w:p>
          <w:p w:rsidR="004F2A0F" w:rsidRPr="003442E4" w:rsidRDefault="004F2A0F" w:rsidP="004F2A0F">
            <w:pPr>
              <w:spacing w:line="276" w:lineRule="auto"/>
              <w:jc w:val="both"/>
              <w:rPr>
                <w:rFonts w:ascii="Arial" w:hAnsi="Arial" w:cs="Arial"/>
                <w:b/>
                <w:sz w:val="24"/>
                <w:szCs w:val="24"/>
                <w:u w:val="single"/>
              </w:rPr>
            </w:pPr>
            <w:r w:rsidRPr="003442E4">
              <w:rPr>
                <w:rFonts w:ascii="Arial" w:hAnsi="Arial" w:cs="Arial"/>
                <w:b/>
                <w:sz w:val="24"/>
                <w:szCs w:val="24"/>
                <w:u w:val="single"/>
              </w:rPr>
              <w:t>IMAGEM (DISPLAY)</w:t>
            </w:r>
          </w:p>
          <w:p w:rsidR="004F2A0F" w:rsidRPr="003442E4" w:rsidRDefault="004F2A0F" w:rsidP="004F2A0F">
            <w:pPr>
              <w:spacing w:line="276" w:lineRule="auto"/>
              <w:jc w:val="both"/>
              <w:rPr>
                <w:rFonts w:ascii="Arial" w:hAnsi="Arial" w:cs="Arial"/>
                <w:sz w:val="24"/>
                <w:szCs w:val="24"/>
              </w:rPr>
            </w:pP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TIPO DE PAINEL:</w:t>
            </w:r>
            <w:r w:rsidRPr="003442E4">
              <w:rPr>
                <w:rFonts w:ascii="Arial" w:hAnsi="Arial" w:cs="Arial"/>
                <w:sz w:val="24"/>
                <w:szCs w:val="24"/>
              </w:rPr>
              <w:t xml:space="preserve"> 4K UHD;</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RESOLUÇÃO:</w:t>
            </w:r>
            <w:r w:rsidRPr="003442E4">
              <w:rPr>
                <w:rFonts w:ascii="Arial" w:hAnsi="Arial" w:cs="Arial"/>
                <w:sz w:val="24"/>
                <w:szCs w:val="24"/>
              </w:rPr>
              <w:t xml:space="preserve"> 4K Ultra HD (3.840 x 2.160);</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ILUMINAÇÃO DO PAINEL:</w:t>
            </w:r>
            <w:r w:rsidRPr="003442E4">
              <w:rPr>
                <w:rFonts w:ascii="Arial" w:hAnsi="Arial" w:cs="Arial"/>
                <w:sz w:val="24"/>
                <w:szCs w:val="24"/>
              </w:rPr>
              <w:t xml:space="preserve"> Direto;</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FREQUÊNCIA NATIVA:</w:t>
            </w:r>
            <w:r w:rsidRPr="003442E4">
              <w:rPr>
                <w:rFonts w:ascii="Arial" w:hAnsi="Arial" w:cs="Arial"/>
                <w:sz w:val="24"/>
                <w:szCs w:val="24"/>
              </w:rPr>
              <w:t xml:space="preserve"> </w:t>
            </w:r>
            <w:proofErr w:type="gramStart"/>
            <w:r w:rsidRPr="003442E4">
              <w:rPr>
                <w:rFonts w:ascii="Arial" w:hAnsi="Arial" w:cs="Arial"/>
                <w:sz w:val="24"/>
                <w:szCs w:val="24"/>
              </w:rPr>
              <w:t>60Hz</w:t>
            </w:r>
            <w:proofErr w:type="gramEnd"/>
            <w:r w:rsidRPr="003442E4">
              <w:rPr>
                <w:rFonts w:ascii="Arial" w:hAnsi="Arial" w:cs="Arial"/>
                <w:sz w:val="24"/>
                <w:szCs w:val="24"/>
              </w:rPr>
              <w:t xml:space="preserve"> Nativo.</w:t>
            </w:r>
          </w:p>
          <w:p w:rsidR="004F2A0F" w:rsidRPr="003442E4" w:rsidRDefault="004F2A0F" w:rsidP="004F2A0F">
            <w:pPr>
              <w:spacing w:line="276" w:lineRule="auto"/>
              <w:jc w:val="both"/>
              <w:rPr>
                <w:rFonts w:ascii="Arial" w:hAnsi="Arial" w:cs="Arial"/>
                <w:sz w:val="24"/>
                <w:szCs w:val="24"/>
              </w:rPr>
            </w:pPr>
          </w:p>
          <w:p w:rsidR="004F2A0F" w:rsidRPr="003442E4" w:rsidRDefault="004F2A0F" w:rsidP="004F2A0F">
            <w:pPr>
              <w:spacing w:line="276" w:lineRule="auto"/>
              <w:jc w:val="both"/>
              <w:rPr>
                <w:rFonts w:ascii="Arial" w:hAnsi="Arial" w:cs="Arial"/>
                <w:b/>
                <w:sz w:val="24"/>
                <w:szCs w:val="24"/>
                <w:u w:val="single"/>
              </w:rPr>
            </w:pPr>
            <w:r w:rsidRPr="003442E4">
              <w:rPr>
                <w:rFonts w:ascii="Arial" w:hAnsi="Arial" w:cs="Arial"/>
                <w:b/>
                <w:sz w:val="24"/>
                <w:szCs w:val="24"/>
                <w:u w:val="single"/>
              </w:rPr>
              <w:t>IMAGEM (PROCESSAMENTO)</w:t>
            </w:r>
          </w:p>
          <w:p w:rsidR="004F2A0F" w:rsidRPr="003442E4" w:rsidRDefault="004F2A0F" w:rsidP="004F2A0F">
            <w:pPr>
              <w:spacing w:line="276" w:lineRule="auto"/>
              <w:jc w:val="both"/>
              <w:rPr>
                <w:rFonts w:ascii="Arial" w:hAnsi="Arial" w:cs="Arial"/>
                <w:b/>
                <w:sz w:val="24"/>
                <w:szCs w:val="24"/>
              </w:rPr>
            </w:pP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PROCESSADOR:</w:t>
            </w:r>
            <w:r w:rsidRPr="003442E4">
              <w:rPr>
                <w:rFonts w:ascii="Arial" w:hAnsi="Arial" w:cs="Arial"/>
                <w:sz w:val="24"/>
                <w:szCs w:val="24"/>
              </w:rPr>
              <w:t xml:space="preserve"> Processador AI α</w:t>
            </w:r>
            <w:proofErr w:type="gramStart"/>
            <w:r w:rsidRPr="003442E4">
              <w:rPr>
                <w:rFonts w:ascii="Arial" w:hAnsi="Arial" w:cs="Arial"/>
                <w:sz w:val="24"/>
                <w:szCs w:val="24"/>
              </w:rPr>
              <w:t>5</w:t>
            </w:r>
            <w:proofErr w:type="gramEnd"/>
            <w:r w:rsidRPr="003442E4">
              <w:rPr>
                <w:rFonts w:ascii="Arial" w:hAnsi="Arial" w:cs="Arial"/>
                <w:sz w:val="24"/>
                <w:szCs w:val="24"/>
              </w:rPr>
              <w:t xml:space="preserve"> 4K Gen7;</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lastRenderedPageBreak/>
              <w:t>UPSCALER AI:</w:t>
            </w:r>
            <w:r w:rsidRPr="003442E4">
              <w:rPr>
                <w:rFonts w:ascii="Arial" w:hAnsi="Arial" w:cs="Arial"/>
                <w:sz w:val="24"/>
                <w:szCs w:val="24"/>
              </w:rPr>
              <w:t xml:space="preserve"> 4K </w:t>
            </w:r>
            <w:proofErr w:type="spellStart"/>
            <w:r w:rsidRPr="003442E4">
              <w:rPr>
                <w:rFonts w:ascii="Arial" w:hAnsi="Arial" w:cs="Arial"/>
                <w:sz w:val="24"/>
                <w:szCs w:val="24"/>
              </w:rPr>
              <w:t>Upscaling</w:t>
            </w:r>
            <w:proofErr w:type="spellEnd"/>
            <w:r w:rsidRPr="003442E4">
              <w:rPr>
                <w:rFonts w:ascii="Arial" w:hAnsi="Arial" w:cs="Arial"/>
                <w:sz w:val="24"/>
                <w:szCs w:val="24"/>
              </w:rPr>
              <w:t>;</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DYNAMIC TONE MAPPING:</w:t>
            </w:r>
            <w:r w:rsidRPr="003442E4">
              <w:rPr>
                <w:rFonts w:ascii="Arial" w:hAnsi="Arial" w:cs="Arial"/>
                <w:sz w:val="24"/>
                <w:szCs w:val="24"/>
              </w:rPr>
              <w:t xml:space="preserve"> Sim;</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AL BRIGHTNESS CONTROL:</w:t>
            </w:r>
            <w:r w:rsidRPr="003442E4">
              <w:rPr>
                <w:rFonts w:ascii="Arial" w:hAnsi="Arial" w:cs="Arial"/>
                <w:sz w:val="24"/>
                <w:szCs w:val="24"/>
              </w:rPr>
              <w:t xml:space="preserve"> Sim;</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 xml:space="preserve">HDR (High </w:t>
            </w:r>
            <w:proofErr w:type="spellStart"/>
            <w:r w:rsidRPr="003442E4">
              <w:rPr>
                <w:rFonts w:ascii="Arial" w:hAnsi="Arial" w:cs="Arial"/>
                <w:b/>
                <w:sz w:val="24"/>
                <w:szCs w:val="24"/>
              </w:rPr>
              <w:t>Dynamic</w:t>
            </w:r>
            <w:proofErr w:type="spellEnd"/>
            <w:r w:rsidRPr="003442E4">
              <w:rPr>
                <w:rFonts w:ascii="Arial" w:hAnsi="Arial" w:cs="Arial"/>
                <w:b/>
                <w:sz w:val="24"/>
                <w:szCs w:val="24"/>
              </w:rPr>
              <w:t xml:space="preserve"> Range):</w:t>
            </w:r>
            <w:r w:rsidRPr="003442E4">
              <w:rPr>
                <w:rFonts w:ascii="Arial" w:hAnsi="Arial" w:cs="Arial"/>
                <w:sz w:val="24"/>
                <w:szCs w:val="24"/>
              </w:rPr>
              <w:t xml:space="preserve"> HDR10 / HLG;</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FILMMAKER MODE™:</w:t>
            </w:r>
            <w:r w:rsidRPr="003442E4">
              <w:rPr>
                <w:rFonts w:ascii="Arial" w:hAnsi="Arial" w:cs="Arial"/>
                <w:sz w:val="24"/>
                <w:szCs w:val="24"/>
              </w:rPr>
              <w:t xml:space="preserve"> Sim;</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Modo de Imagem:</w:t>
            </w:r>
            <w:r w:rsidRPr="003442E4">
              <w:rPr>
                <w:rFonts w:ascii="Arial" w:hAnsi="Arial" w:cs="Arial"/>
                <w:sz w:val="24"/>
                <w:szCs w:val="24"/>
              </w:rPr>
              <w:t xml:space="preserve"> </w:t>
            </w:r>
            <w:proofErr w:type="gramStart"/>
            <w:r w:rsidRPr="003442E4">
              <w:rPr>
                <w:rFonts w:ascii="Arial" w:hAnsi="Arial" w:cs="Arial"/>
                <w:sz w:val="24"/>
                <w:szCs w:val="24"/>
              </w:rPr>
              <w:t>9</w:t>
            </w:r>
            <w:proofErr w:type="gramEnd"/>
            <w:r w:rsidRPr="003442E4">
              <w:rPr>
                <w:rFonts w:ascii="Arial" w:hAnsi="Arial" w:cs="Arial"/>
                <w:sz w:val="24"/>
                <w:szCs w:val="24"/>
              </w:rPr>
              <w:t xml:space="preserve"> modos (Vívido, Standard, Eco, Cinema, Esportes, </w:t>
            </w:r>
            <w:proofErr w:type="spellStart"/>
            <w:r w:rsidRPr="003442E4">
              <w:rPr>
                <w:rFonts w:ascii="Arial" w:hAnsi="Arial" w:cs="Arial"/>
                <w:sz w:val="24"/>
                <w:szCs w:val="24"/>
              </w:rPr>
              <w:t>Otimizador</w:t>
            </w:r>
            <w:proofErr w:type="spellEnd"/>
            <w:r w:rsidRPr="003442E4">
              <w:rPr>
                <w:rFonts w:ascii="Arial" w:hAnsi="Arial" w:cs="Arial"/>
                <w:sz w:val="24"/>
                <w:szCs w:val="24"/>
              </w:rPr>
              <w:t xml:space="preserve"> de Jogos,</w:t>
            </w:r>
            <w:r w:rsidR="003442E4" w:rsidRPr="003442E4">
              <w:rPr>
                <w:rFonts w:ascii="Arial" w:hAnsi="Arial" w:cs="Arial"/>
                <w:sz w:val="24"/>
                <w:szCs w:val="24"/>
              </w:rPr>
              <w:t xml:space="preserve"> </w:t>
            </w:r>
            <w:proofErr w:type="spellStart"/>
            <w:r w:rsidRPr="003442E4">
              <w:rPr>
                <w:rFonts w:ascii="Arial" w:hAnsi="Arial" w:cs="Arial"/>
                <w:sz w:val="24"/>
                <w:szCs w:val="24"/>
              </w:rPr>
              <w:t>Filmmaker</w:t>
            </w:r>
            <w:proofErr w:type="spellEnd"/>
            <w:r w:rsidRPr="003442E4">
              <w:rPr>
                <w:rFonts w:ascii="Arial" w:hAnsi="Arial" w:cs="Arial"/>
                <w:sz w:val="24"/>
                <w:szCs w:val="24"/>
              </w:rPr>
              <w:t>, ISF Especialista (Modo Claro Dia), ISF Especialista (Modo Escuro Noite).</w:t>
            </w:r>
          </w:p>
          <w:p w:rsidR="003442E4" w:rsidRPr="003442E4" w:rsidRDefault="003442E4" w:rsidP="004F2A0F">
            <w:pPr>
              <w:spacing w:line="276" w:lineRule="auto"/>
              <w:jc w:val="both"/>
              <w:rPr>
                <w:rFonts w:ascii="Arial" w:hAnsi="Arial" w:cs="Arial"/>
                <w:sz w:val="24"/>
                <w:szCs w:val="24"/>
              </w:rPr>
            </w:pPr>
          </w:p>
          <w:p w:rsidR="004F2A0F" w:rsidRPr="003442E4" w:rsidRDefault="004F2A0F" w:rsidP="004F2A0F">
            <w:pPr>
              <w:spacing w:line="276" w:lineRule="auto"/>
              <w:jc w:val="both"/>
              <w:rPr>
                <w:rFonts w:ascii="Arial" w:hAnsi="Arial" w:cs="Arial"/>
                <w:b/>
                <w:sz w:val="24"/>
                <w:szCs w:val="24"/>
                <w:u w:val="single"/>
              </w:rPr>
            </w:pPr>
            <w:r w:rsidRPr="003442E4">
              <w:rPr>
                <w:rFonts w:ascii="Arial" w:hAnsi="Arial" w:cs="Arial"/>
                <w:b/>
                <w:sz w:val="24"/>
                <w:szCs w:val="24"/>
                <w:u w:val="single"/>
              </w:rPr>
              <w:t>ACESSIBILIDADE</w:t>
            </w:r>
          </w:p>
          <w:p w:rsidR="003442E4" w:rsidRPr="003442E4" w:rsidRDefault="003442E4" w:rsidP="004F2A0F">
            <w:pPr>
              <w:spacing w:line="276" w:lineRule="auto"/>
              <w:jc w:val="both"/>
              <w:rPr>
                <w:rFonts w:ascii="Arial" w:hAnsi="Arial" w:cs="Arial"/>
                <w:b/>
                <w:sz w:val="24"/>
                <w:szCs w:val="24"/>
              </w:rPr>
            </w:pP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Alto Contraste:</w:t>
            </w:r>
            <w:r w:rsidRPr="003442E4">
              <w:rPr>
                <w:rFonts w:ascii="Arial" w:hAnsi="Arial" w:cs="Arial"/>
                <w:sz w:val="24"/>
                <w:szCs w:val="24"/>
              </w:rPr>
              <w:t xml:space="preserve"> Sim;</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Escada de Cinza</w:t>
            </w:r>
            <w:r w:rsidRPr="003442E4">
              <w:rPr>
                <w:rFonts w:ascii="Arial" w:hAnsi="Arial" w:cs="Arial"/>
                <w:sz w:val="24"/>
                <w:szCs w:val="24"/>
              </w:rPr>
              <w:t>: Sim;</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 xml:space="preserve">Cores Invertidas: </w:t>
            </w:r>
            <w:r w:rsidRPr="003442E4">
              <w:rPr>
                <w:rFonts w:ascii="Arial" w:hAnsi="Arial" w:cs="Arial"/>
                <w:sz w:val="24"/>
                <w:szCs w:val="24"/>
              </w:rPr>
              <w:t>Sim.</w:t>
            </w:r>
          </w:p>
          <w:p w:rsidR="003442E4" w:rsidRPr="003442E4" w:rsidRDefault="003442E4" w:rsidP="004F2A0F">
            <w:pPr>
              <w:spacing w:line="276" w:lineRule="auto"/>
              <w:jc w:val="both"/>
              <w:rPr>
                <w:rFonts w:ascii="Arial" w:hAnsi="Arial" w:cs="Arial"/>
                <w:sz w:val="24"/>
                <w:szCs w:val="24"/>
              </w:rPr>
            </w:pPr>
          </w:p>
          <w:p w:rsidR="004F2A0F" w:rsidRPr="003442E4" w:rsidRDefault="004F2A0F" w:rsidP="004F2A0F">
            <w:pPr>
              <w:spacing w:line="276" w:lineRule="auto"/>
              <w:jc w:val="both"/>
              <w:rPr>
                <w:rFonts w:ascii="Arial" w:hAnsi="Arial" w:cs="Arial"/>
                <w:b/>
                <w:sz w:val="24"/>
                <w:szCs w:val="24"/>
                <w:u w:val="single"/>
              </w:rPr>
            </w:pPr>
            <w:r w:rsidRPr="003442E4">
              <w:rPr>
                <w:rFonts w:ascii="Arial" w:hAnsi="Arial" w:cs="Arial"/>
                <w:b/>
                <w:sz w:val="24"/>
                <w:szCs w:val="24"/>
                <w:u w:val="single"/>
              </w:rPr>
              <w:t>DIMENSÕES E PESOS</w:t>
            </w:r>
          </w:p>
          <w:p w:rsidR="003442E4" w:rsidRPr="003442E4" w:rsidRDefault="003442E4" w:rsidP="004F2A0F">
            <w:pPr>
              <w:spacing w:line="276" w:lineRule="auto"/>
              <w:jc w:val="both"/>
              <w:rPr>
                <w:rFonts w:ascii="Arial" w:hAnsi="Arial" w:cs="Arial"/>
                <w:b/>
                <w:sz w:val="24"/>
                <w:szCs w:val="24"/>
                <w:u w:val="single"/>
              </w:rPr>
            </w:pP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Dimensões sem base (</w:t>
            </w:r>
            <w:proofErr w:type="spellStart"/>
            <w:proofErr w:type="gramStart"/>
            <w:r w:rsidRPr="003442E4">
              <w:rPr>
                <w:rFonts w:ascii="Arial" w:hAnsi="Arial" w:cs="Arial"/>
                <w:b/>
                <w:sz w:val="24"/>
                <w:szCs w:val="24"/>
              </w:rPr>
              <w:t>LxAxP</w:t>
            </w:r>
            <w:proofErr w:type="spellEnd"/>
            <w:proofErr w:type="gramEnd"/>
            <w:r w:rsidRPr="003442E4">
              <w:rPr>
                <w:rFonts w:ascii="Arial" w:hAnsi="Arial" w:cs="Arial"/>
                <w:b/>
                <w:sz w:val="24"/>
                <w:szCs w:val="24"/>
              </w:rPr>
              <w:t>):</w:t>
            </w:r>
            <w:r w:rsidRPr="003442E4">
              <w:rPr>
                <w:rFonts w:ascii="Arial" w:hAnsi="Arial" w:cs="Arial"/>
                <w:sz w:val="24"/>
                <w:szCs w:val="24"/>
              </w:rPr>
              <w:t xml:space="preserve"> 1235 x 715 x 57,5 aprox.;</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Dimensões com base (</w:t>
            </w:r>
            <w:proofErr w:type="spellStart"/>
            <w:proofErr w:type="gramStart"/>
            <w:r w:rsidRPr="003442E4">
              <w:rPr>
                <w:rFonts w:ascii="Arial" w:hAnsi="Arial" w:cs="Arial"/>
                <w:b/>
                <w:sz w:val="24"/>
                <w:szCs w:val="24"/>
              </w:rPr>
              <w:t>LxAxP</w:t>
            </w:r>
            <w:proofErr w:type="spellEnd"/>
            <w:proofErr w:type="gramEnd"/>
            <w:r w:rsidRPr="003442E4">
              <w:rPr>
                <w:rFonts w:ascii="Arial" w:hAnsi="Arial" w:cs="Arial"/>
                <w:b/>
                <w:sz w:val="24"/>
                <w:szCs w:val="24"/>
              </w:rPr>
              <w:t>):</w:t>
            </w:r>
            <w:r w:rsidRPr="003442E4">
              <w:rPr>
                <w:rFonts w:ascii="Arial" w:hAnsi="Arial" w:cs="Arial"/>
                <w:sz w:val="24"/>
                <w:szCs w:val="24"/>
              </w:rPr>
              <w:t xml:space="preserve"> 1235 x 776 x 231 aprox.;</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Dimensões da embalagem (</w:t>
            </w:r>
            <w:proofErr w:type="spellStart"/>
            <w:proofErr w:type="gramStart"/>
            <w:r w:rsidRPr="003442E4">
              <w:rPr>
                <w:rFonts w:ascii="Arial" w:hAnsi="Arial" w:cs="Arial"/>
                <w:b/>
                <w:sz w:val="24"/>
                <w:szCs w:val="24"/>
              </w:rPr>
              <w:t>LxAxP</w:t>
            </w:r>
            <w:proofErr w:type="spellEnd"/>
            <w:proofErr w:type="gramEnd"/>
            <w:r w:rsidRPr="003442E4">
              <w:rPr>
                <w:rFonts w:ascii="Arial" w:hAnsi="Arial" w:cs="Arial"/>
                <w:b/>
                <w:sz w:val="24"/>
                <w:szCs w:val="24"/>
              </w:rPr>
              <w:t>):</w:t>
            </w:r>
            <w:r w:rsidRPr="003442E4">
              <w:rPr>
                <w:rFonts w:ascii="Arial" w:hAnsi="Arial" w:cs="Arial"/>
                <w:sz w:val="24"/>
                <w:szCs w:val="24"/>
              </w:rPr>
              <w:t xml:space="preserve"> 1360 x 810 x 162 aprox.;</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Base da TV (</w:t>
            </w:r>
            <w:proofErr w:type="spellStart"/>
            <w:proofErr w:type="gramStart"/>
            <w:r w:rsidRPr="003442E4">
              <w:rPr>
                <w:rFonts w:ascii="Arial" w:hAnsi="Arial" w:cs="Arial"/>
                <w:b/>
                <w:sz w:val="24"/>
                <w:szCs w:val="24"/>
              </w:rPr>
              <w:t>LxAxP</w:t>
            </w:r>
            <w:proofErr w:type="spellEnd"/>
            <w:proofErr w:type="gramEnd"/>
            <w:r w:rsidRPr="003442E4">
              <w:rPr>
                <w:rFonts w:ascii="Arial" w:hAnsi="Arial" w:cs="Arial"/>
                <w:b/>
                <w:sz w:val="24"/>
                <w:szCs w:val="24"/>
              </w:rPr>
              <w:t>):</w:t>
            </w:r>
            <w:r w:rsidRPr="003442E4">
              <w:rPr>
                <w:rFonts w:ascii="Arial" w:hAnsi="Arial" w:cs="Arial"/>
                <w:sz w:val="24"/>
                <w:szCs w:val="24"/>
              </w:rPr>
              <w:t xml:space="preserve"> 991 x 231 aprox.;</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Peso sem base:</w:t>
            </w:r>
            <w:r w:rsidRPr="003442E4">
              <w:rPr>
                <w:rFonts w:ascii="Arial" w:hAnsi="Arial" w:cs="Arial"/>
                <w:sz w:val="24"/>
                <w:szCs w:val="24"/>
              </w:rPr>
              <w:t xml:space="preserve"> 14,0Kg aprox.;</w:t>
            </w: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Peso com base:</w:t>
            </w:r>
            <w:r w:rsidRPr="003442E4">
              <w:rPr>
                <w:rFonts w:ascii="Arial" w:hAnsi="Arial" w:cs="Arial"/>
                <w:sz w:val="24"/>
                <w:szCs w:val="24"/>
              </w:rPr>
              <w:t xml:space="preserve"> 14,2 Kg aprox.;</w:t>
            </w:r>
          </w:p>
          <w:p w:rsidR="003442E4" w:rsidRPr="003442E4" w:rsidRDefault="003442E4" w:rsidP="004F2A0F">
            <w:pPr>
              <w:spacing w:line="276" w:lineRule="auto"/>
              <w:jc w:val="both"/>
              <w:rPr>
                <w:rFonts w:ascii="Arial" w:hAnsi="Arial" w:cs="Arial"/>
                <w:sz w:val="24"/>
                <w:szCs w:val="24"/>
              </w:rPr>
            </w:pPr>
          </w:p>
          <w:p w:rsidR="004F2A0F" w:rsidRDefault="004F2A0F" w:rsidP="004F2A0F">
            <w:pPr>
              <w:spacing w:line="276" w:lineRule="auto"/>
              <w:jc w:val="both"/>
              <w:rPr>
                <w:rFonts w:ascii="Arial" w:hAnsi="Arial" w:cs="Arial"/>
                <w:b/>
                <w:sz w:val="24"/>
                <w:szCs w:val="24"/>
                <w:u w:val="single"/>
              </w:rPr>
            </w:pPr>
            <w:r w:rsidRPr="003442E4">
              <w:rPr>
                <w:rFonts w:ascii="Arial" w:hAnsi="Arial" w:cs="Arial"/>
                <w:b/>
                <w:sz w:val="24"/>
                <w:szCs w:val="24"/>
                <w:u w:val="single"/>
              </w:rPr>
              <w:t>ÁUDIO</w:t>
            </w:r>
          </w:p>
          <w:p w:rsidR="003442E4" w:rsidRPr="003442E4" w:rsidRDefault="003442E4" w:rsidP="004F2A0F">
            <w:pPr>
              <w:spacing w:line="276" w:lineRule="auto"/>
              <w:jc w:val="both"/>
              <w:rPr>
                <w:rFonts w:ascii="Arial" w:hAnsi="Arial" w:cs="Arial"/>
                <w:b/>
                <w:sz w:val="24"/>
                <w:szCs w:val="24"/>
                <w:u w:val="single"/>
              </w:rPr>
            </w:pPr>
          </w:p>
          <w:p w:rsidR="004F2A0F" w:rsidRPr="003442E4" w:rsidRDefault="004F2A0F" w:rsidP="004F2A0F">
            <w:pPr>
              <w:spacing w:line="276" w:lineRule="auto"/>
              <w:jc w:val="both"/>
              <w:rPr>
                <w:rFonts w:ascii="Arial" w:hAnsi="Arial" w:cs="Arial"/>
                <w:sz w:val="24"/>
                <w:szCs w:val="24"/>
              </w:rPr>
            </w:pPr>
            <w:r w:rsidRPr="003442E4">
              <w:rPr>
                <w:rFonts w:ascii="Arial" w:hAnsi="Arial" w:cs="Arial"/>
                <w:b/>
                <w:sz w:val="24"/>
                <w:szCs w:val="24"/>
              </w:rPr>
              <w:t xml:space="preserve">AI </w:t>
            </w:r>
            <w:proofErr w:type="spellStart"/>
            <w:r w:rsidRPr="003442E4">
              <w:rPr>
                <w:rFonts w:ascii="Arial" w:hAnsi="Arial" w:cs="Arial"/>
                <w:b/>
                <w:sz w:val="24"/>
                <w:szCs w:val="24"/>
              </w:rPr>
              <w:t>Sound</w:t>
            </w:r>
            <w:proofErr w:type="spellEnd"/>
            <w:r w:rsidRPr="003442E4">
              <w:rPr>
                <w:rFonts w:ascii="Arial" w:hAnsi="Arial" w:cs="Arial"/>
                <w:b/>
                <w:sz w:val="24"/>
                <w:szCs w:val="24"/>
              </w:rPr>
              <w:t>:</w:t>
            </w:r>
            <w:r w:rsidRPr="003442E4">
              <w:rPr>
                <w:rFonts w:ascii="Arial" w:hAnsi="Arial" w:cs="Arial"/>
                <w:sz w:val="24"/>
                <w:szCs w:val="24"/>
              </w:rPr>
              <w:t xml:space="preserve"> AI </w:t>
            </w:r>
            <w:proofErr w:type="spellStart"/>
            <w:r w:rsidRPr="003442E4">
              <w:rPr>
                <w:rFonts w:ascii="Arial" w:hAnsi="Arial" w:cs="Arial"/>
                <w:sz w:val="24"/>
                <w:szCs w:val="24"/>
              </w:rPr>
              <w:t>Sound</w:t>
            </w:r>
            <w:proofErr w:type="spellEnd"/>
            <w:r w:rsidRPr="003442E4">
              <w:rPr>
                <w:rFonts w:ascii="Arial" w:hAnsi="Arial" w:cs="Arial"/>
                <w:sz w:val="24"/>
                <w:szCs w:val="24"/>
              </w:rPr>
              <w:t xml:space="preserve"> Pro (Virtual 9.1.2 </w:t>
            </w:r>
            <w:proofErr w:type="spellStart"/>
            <w:r w:rsidRPr="003442E4">
              <w:rPr>
                <w:rFonts w:ascii="Arial" w:hAnsi="Arial" w:cs="Arial"/>
                <w:sz w:val="24"/>
                <w:szCs w:val="24"/>
              </w:rPr>
              <w:t>Up-mix</w:t>
            </w:r>
            <w:proofErr w:type="spellEnd"/>
            <w:r w:rsidRPr="003442E4">
              <w:rPr>
                <w:rFonts w:ascii="Arial" w:hAnsi="Arial" w:cs="Arial"/>
                <w:sz w:val="24"/>
                <w:szCs w:val="24"/>
              </w:rPr>
              <w:t>);</w:t>
            </w:r>
          </w:p>
          <w:p w:rsidR="003442E4" w:rsidRDefault="004F2A0F" w:rsidP="004F2A0F">
            <w:pPr>
              <w:spacing w:line="276" w:lineRule="auto"/>
              <w:jc w:val="both"/>
              <w:rPr>
                <w:rFonts w:ascii="Arial" w:hAnsi="Arial" w:cs="Arial"/>
                <w:sz w:val="24"/>
                <w:szCs w:val="24"/>
              </w:rPr>
            </w:pPr>
            <w:proofErr w:type="spellStart"/>
            <w:r w:rsidRPr="003442E4">
              <w:rPr>
                <w:rFonts w:ascii="Arial" w:hAnsi="Arial" w:cs="Arial"/>
                <w:b/>
                <w:sz w:val="24"/>
                <w:szCs w:val="24"/>
              </w:rPr>
              <w:t>Clear</w:t>
            </w:r>
            <w:proofErr w:type="spellEnd"/>
            <w:r w:rsidRPr="003442E4">
              <w:rPr>
                <w:rFonts w:ascii="Arial" w:hAnsi="Arial" w:cs="Arial"/>
                <w:b/>
                <w:sz w:val="24"/>
                <w:szCs w:val="24"/>
              </w:rPr>
              <w:t xml:space="preserve"> </w:t>
            </w:r>
            <w:proofErr w:type="spellStart"/>
            <w:r w:rsidRPr="003442E4">
              <w:rPr>
                <w:rFonts w:ascii="Arial" w:hAnsi="Arial" w:cs="Arial"/>
                <w:b/>
                <w:sz w:val="24"/>
                <w:szCs w:val="24"/>
              </w:rPr>
              <w:t>Voice</w:t>
            </w:r>
            <w:proofErr w:type="spellEnd"/>
            <w:r w:rsidRPr="003442E4">
              <w:rPr>
                <w:rFonts w:ascii="Arial" w:hAnsi="Arial" w:cs="Arial"/>
                <w:b/>
                <w:sz w:val="24"/>
                <w:szCs w:val="24"/>
              </w:rPr>
              <w:t xml:space="preserve"> Pro:</w:t>
            </w:r>
            <w:r w:rsidRPr="003442E4">
              <w:rPr>
                <w:rFonts w:ascii="Arial" w:hAnsi="Arial" w:cs="Arial"/>
                <w:sz w:val="24"/>
                <w:szCs w:val="24"/>
              </w:rPr>
              <w:t xml:space="preserve"> Sim (Nivelamento automático de volume);</w:t>
            </w:r>
          </w:p>
          <w:p w:rsidR="003442E4" w:rsidRPr="003442E4" w:rsidRDefault="003442E4" w:rsidP="003442E4">
            <w:pPr>
              <w:spacing w:line="276" w:lineRule="auto"/>
              <w:jc w:val="both"/>
              <w:rPr>
                <w:rFonts w:ascii="Arial" w:hAnsi="Arial" w:cs="Arial"/>
                <w:sz w:val="24"/>
                <w:szCs w:val="24"/>
              </w:rPr>
            </w:pPr>
            <w:r w:rsidRPr="003442E4">
              <w:rPr>
                <w:rFonts w:ascii="Arial" w:hAnsi="Arial" w:cs="Arial"/>
                <w:b/>
                <w:sz w:val="24"/>
                <w:szCs w:val="24"/>
              </w:rPr>
              <w:t>Modo áudio Compartido:</w:t>
            </w:r>
            <w:r w:rsidRPr="003442E4">
              <w:rPr>
                <w:rFonts w:ascii="Arial" w:hAnsi="Arial" w:cs="Arial"/>
                <w:sz w:val="24"/>
                <w:szCs w:val="24"/>
              </w:rPr>
              <w:t xml:space="preserve"> Sim;</w:t>
            </w:r>
          </w:p>
          <w:p w:rsidR="003442E4" w:rsidRPr="003442E4" w:rsidRDefault="003442E4" w:rsidP="003442E4">
            <w:pPr>
              <w:spacing w:line="276" w:lineRule="auto"/>
              <w:jc w:val="both"/>
              <w:rPr>
                <w:rFonts w:ascii="Arial" w:hAnsi="Arial" w:cs="Arial"/>
                <w:sz w:val="24"/>
                <w:szCs w:val="24"/>
              </w:rPr>
            </w:pPr>
            <w:r w:rsidRPr="003442E4">
              <w:rPr>
                <w:rFonts w:ascii="Arial" w:hAnsi="Arial" w:cs="Arial"/>
                <w:b/>
                <w:sz w:val="24"/>
                <w:szCs w:val="24"/>
              </w:rPr>
              <w:t>Saída de Áudio Simultâneo:</w:t>
            </w:r>
            <w:r w:rsidRPr="003442E4">
              <w:rPr>
                <w:rFonts w:ascii="Arial" w:hAnsi="Arial" w:cs="Arial"/>
                <w:sz w:val="24"/>
                <w:szCs w:val="24"/>
              </w:rPr>
              <w:t xml:space="preserve"> Sim;</w:t>
            </w:r>
          </w:p>
          <w:p w:rsidR="003442E4" w:rsidRPr="003442E4" w:rsidRDefault="003442E4" w:rsidP="003442E4">
            <w:pPr>
              <w:spacing w:line="276" w:lineRule="auto"/>
              <w:jc w:val="both"/>
              <w:rPr>
                <w:rFonts w:ascii="Arial" w:hAnsi="Arial" w:cs="Arial"/>
                <w:sz w:val="24"/>
                <w:szCs w:val="24"/>
              </w:rPr>
            </w:pPr>
            <w:r w:rsidRPr="003442E4">
              <w:rPr>
                <w:rFonts w:ascii="Arial" w:hAnsi="Arial" w:cs="Arial"/>
                <w:b/>
                <w:sz w:val="24"/>
                <w:szCs w:val="24"/>
              </w:rPr>
              <w:t xml:space="preserve">Bluetooth Surround </w:t>
            </w:r>
            <w:proofErr w:type="spellStart"/>
            <w:r w:rsidRPr="003442E4">
              <w:rPr>
                <w:rFonts w:ascii="Arial" w:hAnsi="Arial" w:cs="Arial"/>
                <w:b/>
                <w:sz w:val="24"/>
                <w:szCs w:val="24"/>
              </w:rPr>
              <w:t>Ready</w:t>
            </w:r>
            <w:proofErr w:type="spellEnd"/>
            <w:r w:rsidRPr="003442E4">
              <w:rPr>
                <w:rFonts w:ascii="Arial" w:hAnsi="Arial" w:cs="Arial"/>
                <w:b/>
                <w:sz w:val="24"/>
                <w:szCs w:val="24"/>
              </w:rPr>
              <w:t>:</w:t>
            </w:r>
            <w:r w:rsidRPr="003442E4">
              <w:rPr>
                <w:rFonts w:ascii="Arial" w:hAnsi="Arial" w:cs="Arial"/>
                <w:sz w:val="24"/>
                <w:szCs w:val="24"/>
              </w:rPr>
              <w:t xml:space="preserve"> Sim (</w:t>
            </w:r>
            <w:proofErr w:type="gramStart"/>
            <w:r w:rsidRPr="003442E4">
              <w:rPr>
                <w:rFonts w:ascii="Arial" w:hAnsi="Arial" w:cs="Arial"/>
                <w:sz w:val="24"/>
                <w:szCs w:val="24"/>
              </w:rPr>
              <w:t>2</w:t>
            </w:r>
            <w:proofErr w:type="gramEnd"/>
            <w:r w:rsidRPr="003442E4">
              <w:rPr>
                <w:rFonts w:ascii="Arial" w:hAnsi="Arial" w:cs="Arial"/>
                <w:sz w:val="24"/>
                <w:szCs w:val="24"/>
              </w:rPr>
              <w:t xml:space="preserve"> Way Playback);</w:t>
            </w:r>
          </w:p>
          <w:p w:rsidR="003442E4" w:rsidRPr="003442E4" w:rsidRDefault="003442E4" w:rsidP="003442E4">
            <w:pPr>
              <w:spacing w:line="276" w:lineRule="auto"/>
              <w:jc w:val="both"/>
              <w:rPr>
                <w:rFonts w:ascii="Arial" w:hAnsi="Arial" w:cs="Arial"/>
                <w:sz w:val="24"/>
                <w:szCs w:val="24"/>
              </w:rPr>
            </w:pPr>
            <w:r w:rsidRPr="003442E4">
              <w:rPr>
                <w:rFonts w:ascii="Arial" w:hAnsi="Arial" w:cs="Arial"/>
                <w:b/>
                <w:sz w:val="24"/>
                <w:szCs w:val="24"/>
              </w:rPr>
              <w:t>Saída de Áudio:</w:t>
            </w:r>
            <w:r w:rsidRPr="003442E4">
              <w:rPr>
                <w:rFonts w:ascii="Arial" w:hAnsi="Arial" w:cs="Arial"/>
                <w:sz w:val="24"/>
                <w:szCs w:val="24"/>
              </w:rPr>
              <w:t xml:space="preserve"> </w:t>
            </w:r>
            <w:proofErr w:type="gramStart"/>
            <w:r w:rsidRPr="003442E4">
              <w:rPr>
                <w:rFonts w:ascii="Arial" w:hAnsi="Arial" w:cs="Arial"/>
                <w:sz w:val="24"/>
                <w:szCs w:val="24"/>
              </w:rPr>
              <w:t>20W</w:t>
            </w:r>
            <w:proofErr w:type="gramEnd"/>
          </w:p>
          <w:p w:rsidR="003442E4" w:rsidRPr="003442E4" w:rsidRDefault="003442E4" w:rsidP="003442E4">
            <w:pPr>
              <w:spacing w:line="276" w:lineRule="auto"/>
              <w:jc w:val="both"/>
              <w:rPr>
                <w:rFonts w:ascii="Arial" w:hAnsi="Arial" w:cs="Arial"/>
                <w:sz w:val="24"/>
                <w:szCs w:val="24"/>
              </w:rPr>
            </w:pPr>
            <w:r w:rsidRPr="003442E4">
              <w:rPr>
                <w:rFonts w:ascii="Arial" w:hAnsi="Arial" w:cs="Arial"/>
                <w:b/>
                <w:sz w:val="24"/>
                <w:szCs w:val="24"/>
              </w:rPr>
              <w:t>Áudio Codec:</w:t>
            </w:r>
            <w:r w:rsidRPr="003442E4">
              <w:rPr>
                <w:rFonts w:ascii="Arial" w:hAnsi="Arial" w:cs="Arial"/>
                <w:sz w:val="24"/>
                <w:szCs w:val="24"/>
              </w:rPr>
              <w:t xml:space="preserve"> AC4, AC3 (Dolby Digital), EAC3, HE-AAC, AAC, MP2, MP3, PCM, WMA, </w:t>
            </w:r>
            <w:proofErr w:type="spellStart"/>
            <w:r w:rsidRPr="003442E4">
              <w:rPr>
                <w:rFonts w:ascii="Arial" w:hAnsi="Arial" w:cs="Arial"/>
                <w:sz w:val="24"/>
                <w:szCs w:val="24"/>
              </w:rPr>
              <w:t>apt</w:t>
            </w:r>
            <w:proofErr w:type="spellEnd"/>
            <w:r w:rsidRPr="003442E4">
              <w:rPr>
                <w:rFonts w:ascii="Arial" w:hAnsi="Arial" w:cs="Arial"/>
                <w:sz w:val="24"/>
                <w:szCs w:val="24"/>
              </w:rPr>
              <w:t>-X (vide</w:t>
            </w:r>
            <w:r>
              <w:rPr>
                <w:rFonts w:ascii="Arial" w:hAnsi="Arial" w:cs="Arial"/>
                <w:sz w:val="24"/>
                <w:szCs w:val="24"/>
              </w:rPr>
              <w:t xml:space="preserve"> </w:t>
            </w:r>
            <w:r w:rsidRPr="003442E4">
              <w:rPr>
                <w:rFonts w:ascii="Arial" w:hAnsi="Arial" w:cs="Arial"/>
                <w:sz w:val="24"/>
                <w:szCs w:val="24"/>
              </w:rPr>
              <w:t>manual);</w:t>
            </w:r>
          </w:p>
          <w:p w:rsidR="003442E4" w:rsidRPr="003442E4" w:rsidRDefault="003442E4" w:rsidP="003442E4">
            <w:pPr>
              <w:spacing w:line="276" w:lineRule="auto"/>
              <w:jc w:val="both"/>
              <w:rPr>
                <w:rFonts w:ascii="Arial" w:hAnsi="Arial" w:cs="Arial"/>
                <w:sz w:val="24"/>
                <w:szCs w:val="24"/>
              </w:rPr>
            </w:pPr>
            <w:r w:rsidRPr="003442E4">
              <w:rPr>
                <w:rFonts w:ascii="Arial" w:hAnsi="Arial" w:cs="Arial"/>
                <w:b/>
                <w:sz w:val="24"/>
                <w:szCs w:val="24"/>
              </w:rPr>
              <w:t>Direção do Som:</w:t>
            </w:r>
            <w:r w:rsidRPr="003442E4">
              <w:rPr>
                <w:rFonts w:ascii="Arial" w:hAnsi="Arial" w:cs="Arial"/>
                <w:sz w:val="24"/>
                <w:szCs w:val="24"/>
              </w:rPr>
              <w:t xml:space="preserve"> Inferior;</w:t>
            </w:r>
          </w:p>
          <w:p w:rsidR="003442E4" w:rsidRDefault="003442E4" w:rsidP="003442E4">
            <w:pPr>
              <w:spacing w:line="276" w:lineRule="auto"/>
              <w:jc w:val="both"/>
              <w:rPr>
                <w:rFonts w:ascii="Arial" w:hAnsi="Arial" w:cs="Arial"/>
                <w:sz w:val="24"/>
                <w:szCs w:val="24"/>
              </w:rPr>
            </w:pPr>
            <w:r w:rsidRPr="003442E4">
              <w:rPr>
                <w:rFonts w:ascii="Arial" w:hAnsi="Arial" w:cs="Arial"/>
                <w:b/>
                <w:sz w:val="24"/>
                <w:szCs w:val="24"/>
              </w:rPr>
              <w:lastRenderedPageBreak/>
              <w:t>Sistema de Som:</w:t>
            </w:r>
            <w:r w:rsidRPr="003442E4">
              <w:rPr>
                <w:rFonts w:ascii="Arial" w:hAnsi="Arial" w:cs="Arial"/>
                <w:sz w:val="24"/>
                <w:szCs w:val="24"/>
              </w:rPr>
              <w:t xml:space="preserve"> 2.0 Canais.</w:t>
            </w:r>
          </w:p>
          <w:p w:rsidR="003442E4" w:rsidRPr="003442E4" w:rsidRDefault="003442E4" w:rsidP="003442E4">
            <w:pPr>
              <w:spacing w:line="276" w:lineRule="auto"/>
              <w:jc w:val="both"/>
              <w:rPr>
                <w:rFonts w:ascii="Arial" w:hAnsi="Arial" w:cs="Arial"/>
                <w:b/>
                <w:sz w:val="24"/>
                <w:szCs w:val="24"/>
                <w:u w:val="single"/>
                <w:shd w:val="clear" w:color="auto" w:fill="FFFFFF"/>
              </w:rPr>
            </w:pPr>
            <w:r w:rsidRPr="003442E4">
              <w:rPr>
                <w:rFonts w:ascii="Arial" w:hAnsi="Arial" w:cs="Arial"/>
                <w:b/>
                <w:sz w:val="24"/>
                <w:szCs w:val="24"/>
                <w:u w:val="single"/>
                <w:shd w:val="clear" w:color="auto" w:fill="FFFFFF"/>
              </w:rPr>
              <w:t>CONECTIVIDADE</w:t>
            </w:r>
          </w:p>
          <w:p w:rsidR="003442E4" w:rsidRPr="003442E4" w:rsidRDefault="003442E4" w:rsidP="003442E4">
            <w:pPr>
              <w:spacing w:line="276" w:lineRule="auto"/>
              <w:jc w:val="both"/>
              <w:rPr>
                <w:rFonts w:ascii="Arial" w:hAnsi="Arial" w:cs="Arial"/>
                <w:b/>
                <w:sz w:val="24"/>
                <w:szCs w:val="24"/>
                <w:shd w:val="clear" w:color="auto" w:fill="FFFFFF"/>
              </w:rPr>
            </w:pP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Retorno de Canal de Áudio:</w:t>
            </w:r>
            <w:r w:rsidRPr="003442E4">
              <w:rPr>
                <w:rFonts w:ascii="Arial" w:hAnsi="Arial" w:cs="Arial"/>
                <w:sz w:val="24"/>
                <w:szCs w:val="24"/>
                <w:shd w:val="clear" w:color="auto" w:fill="FFFFFF"/>
              </w:rPr>
              <w:t xml:space="preserve"> </w:t>
            </w:r>
            <w:proofErr w:type="spellStart"/>
            <w:proofErr w:type="gramStart"/>
            <w:r w:rsidRPr="003442E4">
              <w:rPr>
                <w:rFonts w:ascii="Arial" w:hAnsi="Arial" w:cs="Arial"/>
                <w:sz w:val="24"/>
                <w:szCs w:val="24"/>
                <w:shd w:val="clear" w:color="auto" w:fill="FFFFFF"/>
              </w:rPr>
              <w:t>eARC</w:t>
            </w:r>
            <w:proofErr w:type="spellEnd"/>
            <w:proofErr w:type="gramEnd"/>
            <w:r w:rsidRPr="003442E4">
              <w:rPr>
                <w:rFonts w:ascii="Arial" w:hAnsi="Arial" w:cs="Arial"/>
                <w:sz w:val="24"/>
                <w:szCs w:val="24"/>
                <w:shd w:val="clear" w:color="auto" w:fill="FFFFFF"/>
              </w:rPr>
              <w:t xml:space="preserve"> (HDMI 2);</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 xml:space="preserve">Bluetooth </w:t>
            </w:r>
            <w:proofErr w:type="spellStart"/>
            <w:r w:rsidRPr="003442E4">
              <w:rPr>
                <w:rFonts w:ascii="Arial" w:hAnsi="Arial" w:cs="Arial"/>
                <w:b/>
                <w:sz w:val="24"/>
                <w:szCs w:val="24"/>
                <w:shd w:val="clear" w:color="auto" w:fill="FFFFFF"/>
              </w:rPr>
              <w:t>Support</w:t>
            </w:r>
            <w:proofErr w:type="spellEnd"/>
            <w:r w:rsidRPr="003442E4">
              <w:rPr>
                <w:rFonts w:ascii="Arial" w:hAnsi="Arial" w:cs="Arial"/>
                <w:b/>
                <w:sz w:val="24"/>
                <w:szCs w:val="24"/>
                <w:shd w:val="clear" w:color="auto" w:fill="FFFFFF"/>
              </w:rPr>
              <w:t>:</w:t>
            </w:r>
            <w:r w:rsidRPr="003442E4">
              <w:rPr>
                <w:rFonts w:ascii="Arial" w:hAnsi="Arial" w:cs="Arial"/>
                <w:sz w:val="24"/>
                <w:szCs w:val="24"/>
                <w:shd w:val="clear" w:color="auto" w:fill="FFFFFF"/>
              </w:rPr>
              <w:t xml:space="preserve"> Sim (</w:t>
            </w:r>
            <w:proofErr w:type="gramStart"/>
            <w:r w:rsidRPr="003442E4">
              <w:rPr>
                <w:rFonts w:ascii="Arial" w:hAnsi="Arial" w:cs="Arial"/>
                <w:sz w:val="24"/>
                <w:szCs w:val="24"/>
                <w:shd w:val="clear" w:color="auto" w:fill="FFFFFF"/>
              </w:rPr>
              <w:t>V5.</w:t>
            </w:r>
            <w:proofErr w:type="gramEnd"/>
            <w:r w:rsidRPr="003442E4">
              <w:rPr>
                <w:rFonts w:ascii="Arial" w:hAnsi="Arial" w:cs="Arial"/>
                <w:sz w:val="24"/>
                <w:szCs w:val="24"/>
                <w:shd w:val="clear" w:color="auto" w:fill="FFFFFF"/>
              </w:rPr>
              <w:t>0);</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Ethernet:</w:t>
            </w:r>
            <w:r w:rsidRPr="003442E4">
              <w:rPr>
                <w:rFonts w:ascii="Arial" w:hAnsi="Arial" w:cs="Arial"/>
                <w:sz w:val="24"/>
                <w:szCs w:val="24"/>
                <w:shd w:val="clear" w:color="auto" w:fill="FFFFFF"/>
              </w:rPr>
              <w:t xml:space="preserve"> 1ea;</w:t>
            </w:r>
          </w:p>
          <w:p w:rsidR="003442E4" w:rsidRPr="003442E4" w:rsidRDefault="003442E4" w:rsidP="003442E4">
            <w:pPr>
              <w:spacing w:line="276" w:lineRule="auto"/>
              <w:jc w:val="both"/>
              <w:rPr>
                <w:rFonts w:ascii="Arial" w:hAnsi="Arial" w:cs="Arial"/>
                <w:sz w:val="24"/>
                <w:szCs w:val="24"/>
                <w:shd w:val="clear" w:color="auto" w:fill="FFFFFF"/>
              </w:rPr>
            </w:pPr>
            <w:proofErr w:type="spellStart"/>
            <w:r w:rsidRPr="003442E4">
              <w:rPr>
                <w:rFonts w:ascii="Arial" w:hAnsi="Arial" w:cs="Arial"/>
                <w:b/>
                <w:sz w:val="24"/>
                <w:szCs w:val="24"/>
                <w:shd w:val="clear" w:color="auto" w:fill="FFFFFF"/>
              </w:rPr>
              <w:t>Simplink</w:t>
            </w:r>
            <w:proofErr w:type="spellEnd"/>
            <w:r w:rsidRPr="003442E4">
              <w:rPr>
                <w:rFonts w:ascii="Arial" w:hAnsi="Arial" w:cs="Arial"/>
                <w:b/>
                <w:sz w:val="24"/>
                <w:szCs w:val="24"/>
                <w:shd w:val="clear" w:color="auto" w:fill="FFFFFF"/>
              </w:rPr>
              <w:t xml:space="preserve"> (HDMI CEC):</w:t>
            </w:r>
            <w:r w:rsidRPr="003442E4">
              <w:rPr>
                <w:rFonts w:ascii="Arial" w:hAnsi="Arial" w:cs="Arial"/>
                <w:sz w:val="24"/>
                <w:szCs w:val="24"/>
                <w:shd w:val="clear" w:color="auto" w:fill="FFFFFF"/>
              </w:rPr>
              <w:t xml:space="preserve"> Sim;</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SPDIF (Saída de Áudio Digital Óptica):</w:t>
            </w:r>
            <w:r w:rsidRPr="003442E4">
              <w:rPr>
                <w:rFonts w:ascii="Arial" w:hAnsi="Arial" w:cs="Arial"/>
                <w:sz w:val="24"/>
                <w:szCs w:val="24"/>
                <w:shd w:val="clear" w:color="auto" w:fill="FFFFFF"/>
              </w:rPr>
              <w:t xml:space="preserve"> 1ea;</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Entrada HDMI:</w:t>
            </w:r>
            <w:r w:rsidRPr="003442E4">
              <w:rPr>
                <w:rFonts w:ascii="Arial" w:hAnsi="Arial" w:cs="Arial"/>
                <w:sz w:val="24"/>
                <w:szCs w:val="24"/>
                <w:shd w:val="clear" w:color="auto" w:fill="FFFFFF"/>
              </w:rPr>
              <w:t xml:space="preserve"> </w:t>
            </w:r>
            <w:proofErr w:type="gramStart"/>
            <w:r w:rsidRPr="003442E4">
              <w:rPr>
                <w:rFonts w:ascii="Arial" w:hAnsi="Arial" w:cs="Arial"/>
                <w:sz w:val="24"/>
                <w:szCs w:val="24"/>
                <w:shd w:val="clear" w:color="auto" w:fill="FFFFFF"/>
              </w:rPr>
              <w:t>3</w:t>
            </w:r>
            <w:proofErr w:type="gramEnd"/>
            <w:r w:rsidRPr="003442E4">
              <w:rPr>
                <w:rFonts w:ascii="Arial" w:hAnsi="Arial" w:cs="Arial"/>
                <w:sz w:val="24"/>
                <w:szCs w:val="24"/>
                <w:shd w:val="clear" w:color="auto" w:fill="FFFFFF"/>
              </w:rPr>
              <w:t xml:space="preserve"> (suporta </w:t>
            </w:r>
            <w:proofErr w:type="spellStart"/>
            <w:r w:rsidRPr="003442E4">
              <w:rPr>
                <w:rFonts w:ascii="Arial" w:hAnsi="Arial" w:cs="Arial"/>
                <w:sz w:val="24"/>
                <w:szCs w:val="24"/>
                <w:shd w:val="clear" w:color="auto" w:fill="FFFFFF"/>
              </w:rPr>
              <w:t>eARC</w:t>
            </w:r>
            <w:proofErr w:type="spellEnd"/>
            <w:r w:rsidRPr="003442E4">
              <w:rPr>
                <w:rFonts w:ascii="Arial" w:hAnsi="Arial" w:cs="Arial"/>
                <w:sz w:val="24"/>
                <w:szCs w:val="24"/>
                <w:shd w:val="clear" w:color="auto" w:fill="FFFFFF"/>
              </w:rPr>
              <w:t>, ALLM);</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Entrada de RF (Antena/Cabo):</w:t>
            </w:r>
            <w:r w:rsidRPr="003442E4">
              <w:rPr>
                <w:rFonts w:ascii="Arial" w:hAnsi="Arial" w:cs="Arial"/>
                <w:sz w:val="24"/>
                <w:szCs w:val="24"/>
                <w:shd w:val="clear" w:color="auto" w:fill="FFFFFF"/>
              </w:rPr>
              <w:t xml:space="preserve"> 1ea;</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USB:</w:t>
            </w:r>
            <w:r w:rsidRPr="003442E4">
              <w:rPr>
                <w:rFonts w:ascii="Arial" w:hAnsi="Arial" w:cs="Arial"/>
                <w:sz w:val="24"/>
                <w:szCs w:val="24"/>
                <w:shd w:val="clear" w:color="auto" w:fill="FFFFFF"/>
              </w:rPr>
              <w:t xml:space="preserve"> 2ea (v 2.0);</w:t>
            </w:r>
          </w:p>
          <w:p w:rsidR="0068500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Wi-Fi:</w:t>
            </w:r>
            <w:r w:rsidRPr="003442E4">
              <w:rPr>
                <w:rFonts w:ascii="Arial" w:hAnsi="Arial" w:cs="Arial"/>
                <w:sz w:val="24"/>
                <w:szCs w:val="24"/>
                <w:shd w:val="clear" w:color="auto" w:fill="FFFFFF"/>
              </w:rPr>
              <w:t xml:space="preserve"> Sim (Wi-Fi </w:t>
            </w:r>
            <w:proofErr w:type="gramStart"/>
            <w:r w:rsidRPr="003442E4">
              <w:rPr>
                <w:rFonts w:ascii="Arial" w:hAnsi="Arial" w:cs="Arial"/>
                <w:sz w:val="24"/>
                <w:szCs w:val="24"/>
                <w:shd w:val="clear" w:color="auto" w:fill="FFFFFF"/>
              </w:rPr>
              <w:t>5</w:t>
            </w:r>
            <w:proofErr w:type="gramEnd"/>
            <w:r w:rsidRPr="003442E4">
              <w:rPr>
                <w:rFonts w:ascii="Arial" w:hAnsi="Arial" w:cs="Arial"/>
                <w:sz w:val="24"/>
                <w:szCs w:val="24"/>
                <w:shd w:val="clear" w:color="auto" w:fill="FFFFFF"/>
              </w:rPr>
              <w:t>),</w:t>
            </w:r>
          </w:p>
          <w:p w:rsidR="003442E4" w:rsidRDefault="003442E4" w:rsidP="003442E4">
            <w:pPr>
              <w:spacing w:line="276" w:lineRule="auto"/>
              <w:jc w:val="both"/>
              <w:rPr>
                <w:rFonts w:ascii="Arial" w:hAnsi="Arial" w:cs="Arial"/>
                <w:sz w:val="24"/>
                <w:szCs w:val="24"/>
                <w:shd w:val="clear" w:color="auto" w:fill="FFFFFF"/>
              </w:rPr>
            </w:pPr>
          </w:p>
          <w:p w:rsidR="003442E4" w:rsidRDefault="003442E4" w:rsidP="003442E4">
            <w:pPr>
              <w:spacing w:line="276" w:lineRule="auto"/>
              <w:jc w:val="both"/>
              <w:rPr>
                <w:rFonts w:ascii="Arial" w:hAnsi="Arial" w:cs="Arial"/>
                <w:b/>
                <w:sz w:val="24"/>
                <w:szCs w:val="24"/>
                <w:u w:val="single"/>
                <w:shd w:val="clear" w:color="auto" w:fill="FFFFFF"/>
              </w:rPr>
            </w:pPr>
            <w:r w:rsidRPr="003442E4">
              <w:rPr>
                <w:rFonts w:ascii="Arial" w:hAnsi="Arial" w:cs="Arial"/>
                <w:b/>
                <w:sz w:val="24"/>
                <w:szCs w:val="24"/>
                <w:u w:val="single"/>
                <w:shd w:val="clear" w:color="auto" w:fill="FFFFFF"/>
              </w:rPr>
              <w:t>ALIMENTAÇÃO</w:t>
            </w:r>
          </w:p>
          <w:p w:rsidR="003442E4" w:rsidRPr="003442E4" w:rsidRDefault="003442E4" w:rsidP="003442E4">
            <w:pPr>
              <w:spacing w:line="276" w:lineRule="auto"/>
              <w:jc w:val="both"/>
              <w:rPr>
                <w:rFonts w:ascii="Arial" w:hAnsi="Arial" w:cs="Arial"/>
                <w:b/>
                <w:sz w:val="24"/>
                <w:szCs w:val="24"/>
                <w:u w:val="single"/>
                <w:shd w:val="clear" w:color="auto" w:fill="FFFFFF"/>
              </w:rPr>
            </w:pPr>
          </w:p>
          <w:p w:rsid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Voltagem:</w:t>
            </w:r>
            <w:r w:rsidRPr="003442E4">
              <w:rPr>
                <w:rFonts w:ascii="Arial" w:hAnsi="Arial" w:cs="Arial"/>
                <w:sz w:val="24"/>
                <w:szCs w:val="24"/>
                <w:shd w:val="clear" w:color="auto" w:fill="FFFFFF"/>
              </w:rPr>
              <w:t xml:space="preserve"> </w:t>
            </w:r>
            <w:proofErr w:type="gramStart"/>
            <w:r w:rsidRPr="003442E4">
              <w:rPr>
                <w:rFonts w:ascii="Arial" w:hAnsi="Arial" w:cs="Arial"/>
                <w:sz w:val="24"/>
                <w:szCs w:val="24"/>
                <w:shd w:val="clear" w:color="auto" w:fill="FFFFFF"/>
              </w:rPr>
              <w:t>127V</w:t>
            </w:r>
            <w:proofErr w:type="gramEnd"/>
            <w:r w:rsidRPr="003442E4">
              <w:rPr>
                <w:rFonts w:ascii="Arial" w:hAnsi="Arial" w:cs="Arial"/>
                <w:sz w:val="24"/>
                <w:szCs w:val="24"/>
                <w:shd w:val="clear" w:color="auto" w:fill="FFFFFF"/>
              </w:rPr>
              <w:t>.</w:t>
            </w:r>
          </w:p>
          <w:p w:rsidR="003442E4" w:rsidRPr="003442E4" w:rsidRDefault="003442E4" w:rsidP="003442E4">
            <w:pPr>
              <w:spacing w:line="276" w:lineRule="auto"/>
              <w:jc w:val="both"/>
              <w:rPr>
                <w:rFonts w:ascii="Arial" w:hAnsi="Arial" w:cs="Arial"/>
                <w:sz w:val="24"/>
                <w:szCs w:val="24"/>
                <w:shd w:val="clear" w:color="auto" w:fill="FFFFFF"/>
              </w:rPr>
            </w:pPr>
          </w:p>
          <w:p w:rsidR="003442E4" w:rsidRPr="003442E4" w:rsidRDefault="003442E4" w:rsidP="003442E4">
            <w:pPr>
              <w:spacing w:line="276" w:lineRule="auto"/>
              <w:jc w:val="both"/>
              <w:rPr>
                <w:rFonts w:ascii="Arial" w:hAnsi="Arial" w:cs="Arial"/>
                <w:b/>
                <w:sz w:val="24"/>
                <w:szCs w:val="24"/>
                <w:u w:val="single"/>
                <w:shd w:val="clear" w:color="auto" w:fill="FFFFFF"/>
              </w:rPr>
            </w:pPr>
            <w:r w:rsidRPr="003442E4">
              <w:rPr>
                <w:rFonts w:ascii="Arial" w:hAnsi="Arial" w:cs="Arial"/>
                <w:b/>
                <w:sz w:val="24"/>
                <w:szCs w:val="24"/>
                <w:u w:val="single"/>
                <w:shd w:val="clear" w:color="auto" w:fill="FFFFFF"/>
              </w:rPr>
              <w:t>ACESSÓRIOS INCLUÍDOS</w:t>
            </w:r>
          </w:p>
          <w:p w:rsidR="003442E4" w:rsidRPr="003442E4" w:rsidRDefault="003442E4" w:rsidP="003442E4">
            <w:pPr>
              <w:spacing w:line="276" w:lineRule="auto"/>
              <w:jc w:val="both"/>
              <w:rPr>
                <w:rFonts w:ascii="Arial" w:hAnsi="Arial" w:cs="Arial"/>
                <w:sz w:val="24"/>
                <w:szCs w:val="24"/>
                <w:shd w:val="clear" w:color="auto" w:fill="FFFFFF"/>
              </w:rPr>
            </w:pP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Controle Remoto</w:t>
            </w:r>
            <w:r w:rsidRPr="003442E4">
              <w:rPr>
                <w:rFonts w:ascii="Arial" w:hAnsi="Arial" w:cs="Arial"/>
                <w:sz w:val="24"/>
                <w:szCs w:val="24"/>
                <w:shd w:val="clear" w:color="auto" w:fill="FFFFFF"/>
              </w:rPr>
              <w:t>: Sim;</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Cabo de Força:</w:t>
            </w:r>
            <w:r w:rsidRPr="003442E4">
              <w:rPr>
                <w:rFonts w:ascii="Arial" w:hAnsi="Arial" w:cs="Arial"/>
                <w:sz w:val="24"/>
                <w:szCs w:val="24"/>
                <w:shd w:val="clear" w:color="auto" w:fill="FFFFFF"/>
              </w:rPr>
              <w:t xml:space="preserve"> Sim (Destacável);</w:t>
            </w:r>
          </w:p>
          <w:p w:rsidR="003442E4" w:rsidRPr="003442E4" w:rsidRDefault="003442E4" w:rsidP="003442E4">
            <w:pPr>
              <w:spacing w:line="276" w:lineRule="auto"/>
              <w:jc w:val="both"/>
              <w:rPr>
                <w:rFonts w:ascii="Arial" w:hAnsi="Arial" w:cs="Arial"/>
                <w:sz w:val="24"/>
                <w:szCs w:val="24"/>
                <w:shd w:val="clear" w:color="auto" w:fill="FFFFFF"/>
              </w:rPr>
            </w:pPr>
            <w:r w:rsidRPr="003442E4">
              <w:rPr>
                <w:rFonts w:ascii="Arial" w:hAnsi="Arial" w:cs="Arial"/>
                <w:b/>
                <w:sz w:val="24"/>
                <w:szCs w:val="24"/>
                <w:shd w:val="clear" w:color="auto" w:fill="FFFFFF"/>
              </w:rPr>
              <w:t>Baterias do Controle Remoto:</w:t>
            </w:r>
            <w:r w:rsidRPr="003442E4">
              <w:rPr>
                <w:rFonts w:ascii="Arial" w:hAnsi="Arial" w:cs="Arial"/>
                <w:sz w:val="24"/>
                <w:szCs w:val="24"/>
                <w:shd w:val="clear" w:color="auto" w:fill="FFFFFF"/>
              </w:rPr>
              <w:t xml:space="preserve"> Sim (</w:t>
            </w:r>
            <w:proofErr w:type="gramStart"/>
            <w:r w:rsidRPr="003442E4">
              <w:rPr>
                <w:rFonts w:ascii="Arial" w:hAnsi="Arial" w:cs="Arial"/>
                <w:sz w:val="24"/>
                <w:szCs w:val="24"/>
                <w:shd w:val="clear" w:color="auto" w:fill="FFFFFF"/>
              </w:rPr>
              <w:t>2</w:t>
            </w:r>
            <w:proofErr w:type="gramEnd"/>
            <w:r w:rsidRPr="003442E4">
              <w:rPr>
                <w:rFonts w:ascii="Arial" w:hAnsi="Arial" w:cs="Arial"/>
                <w:sz w:val="24"/>
                <w:szCs w:val="24"/>
                <w:shd w:val="clear" w:color="auto" w:fill="FFFFFF"/>
              </w:rPr>
              <w:t xml:space="preserve"> unid. AA).</w:t>
            </w:r>
          </w:p>
        </w:tc>
        <w:tc>
          <w:tcPr>
            <w:tcW w:w="1714" w:type="dxa"/>
            <w:vAlign w:val="center"/>
          </w:tcPr>
          <w:p w:rsidR="00685004" w:rsidRPr="003442E4" w:rsidRDefault="007D5977" w:rsidP="00685004">
            <w:pPr>
              <w:spacing w:line="276" w:lineRule="auto"/>
              <w:jc w:val="center"/>
              <w:rPr>
                <w:rFonts w:ascii="Arial" w:hAnsi="Arial" w:cs="Arial"/>
                <w:sz w:val="24"/>
                <w:szCs w:val="24"/>
              </w:rPr>
            </w:pPr>
            <w:r w:rsidRPr="003442E4">
              <w:rPr>
                <w:rFonts w:ascii="Arial" w:hAnsi="Arial" w:cs="Arial"/>
                <w:sz w:val="24"/>
                <w:szCs w:val="24"/>
              </w:rPr>
              <w:lastRenderedPageBreak/>
              <w:t>03</w:t>
            </w:r>
          </w:p>
        </w:tc>
      </w:tr>
      <w:bookmarkEnd w:id="0"/>
    </w:tbl>
    <w:p w:rsidR="00685004" w:rsidRPr="003442E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2.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2.1.</w:t>
      </w:r>
      <w:r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 xml:space="preserve">3. DA EXECUÇÃO DO OBJETO – PRAZO, LOCAL E </w:t>
      </w:r>
      <w:proofErr w:type="gramStart"/>
      <w:r w:rsidRPr="003442E4">
        <w:rPr>
          <w:rFonts w:ascii="Arial" w:hAnsi="Arial" w:cs="Arial"/>
          <w:b/>
          <w:sz w:val="24"/>
          <w:szCs w:val="24"/>
          <w:u w:val="single"/>
        </w:rPr>
        <w:t>RECEBIMENTO</w:t>
      </w:r>
      <w:proofErr w:type="gramEnd"/>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 xml:space="preserve">3.1. </w:t>
      </w:r>
      <w:r w:rsidRPr="003442E4">
        <w:rPr>
          <w:rFonts w:ascii="Arial" w:hAnsi="Arial" w:cs="Arial"/>
          <w:sz w:val="24"/>
          <w:szCs w:val="24"/>
        </w:rPr>
        <w:t>Os objetos devem ser fornecidos no prazo de 30 (trinta) dias corridos após o envio da Nota de Empenho, 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685004" w:rsidP="00685004">
      <w:pPr>
        <w:spacing w:line="276" w:lineRule="auto"/>
        <w:jc w:val="both"/>
        <w:rPr>
          <w:rFonts w:ascii="Arial" w:hAnsi="Arial" w:cs="Arial"/>
          <w:sz w:val="24"/>
          <w:szCs w:val="24"/>
          <w:u w:val="single"/>
          <w:shd w:val="clear" w:color="auto" w:fill="FFFFFF"/>
        </w:rPr>
      </w:pPr>
      <w:r w:rsidRPr="003442E4">
        <w:rPr>
          <w:rFonts w:ascii="Arial" w:hAnsi="Arial" w:cs="Arial"/>
          <w:b/>
          <w:sz w:val="24"/>
          <w:szCs w:val="24"/>
          <w:u w:val="single"/>
          <w:shd w:val="clear" w:color="auto" w:fill="FFFFFF"/>
        </w:rPr>
        <w:t>3.2. Local da entrega do Objeto</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685004" w:rsidP="00685004">
      <w:pPr>
        <w:spacing w:line="276" w:lineRule="auto"/>
        <w:jc w:val="both"/>
        <w:rPr>
          <w:rFonts w:ascii="Arial" w:hAnsi="Arial" w:cs="Arial"/>
          <w:sz w:val="24"/>
          <w:szCs w:val="24"/>
        </w:rPr>
      </w:pPr>
      <w:r w:rsidRPr="003442E4">
        <w:rPr>
          <w:rFonts w:ascii="Arial" w:hAnsi="Arial" w:cs="Arial"/>
          <w:b/>
          <w:sz w:val="24"/>
          <w:szCs w:val="24"/>
          <w:shd w:val="clear" w:color="auto" w:fill="FFFFFF"/>
        </w:rPr>
        <w:t>3.2.1.</w:t>
      </w:r>
      <w:r w:rsidRPr="003442E4">
        <w:rPr>
          <w:rFonts w:ascii="Arial" w:hAnsi="Arial" w:cs="Arial"/>
          <w:sz w:val="24"/>
          <w:szCs w:val="24"/>
          <w:shd w:val="clear" w:color="auto" w:fill="FFFFFF"/>
        </w:rPr>
        <w:t xml:space="preserve"> A entrega dos objetos deverá ser realizada no </w:t>
      </w:r>
      <w:r w:rsidRPr="003442E4">
        <w:rPr>
          <w:rFonts w:ascii="Arial" w:hAnsi="Arial" w:cs="Arial"/>
          <w:sz w:val="24"/>
          <w:szCs w:val="24"/>
        </w:rPr>
        <w:t xml:space="preserve">seguinte endereço: Rodovia Luís </w:t>
      </w:r>
      <w:proofErr w:type="spellStart"/>
      <w:r w:rsidRPr="003442E4">
        <w:rPr>
          <w:rFonts w:ascii="Arial" w:hAnsi="Arial" w:cs="Arial"/>
          <w:sz w:val="24"/>
          <w:szCs w:val="24"/>
        </w:rPr>
        <w:t>Ometto</w:t>
      </w:r>
      <w:proofErr w:type="spellEnd"/>
      <w:r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w:t>
      </w:r>
      <w:r w:rsidR="004B00EF" w:rsidRPr="003442E4">
        <w:rPr>
          <w:rFonts w:ascii="Arial" w:hAnsi="Arial" w:cs="Arial"/>
          <w:sz w:val="24"/>
          <w:szCs w:val="24"/>
        </w:rPr>
        <w:lastRenderedPageBreak/>
        <w:t xml:space="preserve">(segunda </w:t>
      </w:r>
      <w:r w:rsidR="004B00EF">
        <w:rPr>
          <w:rFonts w:ascii="Arial" w:hAnsi="Arial" w:cs="Arial"/>
          <w:sz w:val="24"/>
          <w:szCs w:val="24"/>
        </w:rPr>
        <w:t xml:space="preserve">a sexta-feira, exceto feriados), </w:t>
      </w:r>
      <w:r w:rsidRPr="003442E4">
        <w:rPr>
          <w:rFonts w:ascii="Arial" w:hAnsi="Arial" w:cs="Arial"/>
          <w:sz w:val="24"/>
          <w:szCs w:val="24"/>
        </w:rPr>
        <w:t>mediante agendamento prévio</w:t>
      </w:r>
      <w:r w:rsidR="004B00EF">
        <w:rPr>
          <w:rFonts w:ascii="Arial" w:hAnsi="Arial" w:cs="Arial"/>
          <w:sz w:val="24"/>
          <w:szCs w:val="24"/>
        </w:rPr>
        <w:t xml:space="preserve"> junto ao setor de Almoxarifado.</w:t>
      </w:r>
    </w:p>
    <w:p w:rsidR="00685004" w:rsidRPr="003442E4" w:rsidRDefault="00685004" w:rsidP="00685004">
      <w:pPr>
        <w:spacing w:line="276" w:lineRule="auto"/>
        <w:jc w:val="both"/>
        <w:rPr>
          <w:rFonts w:ascii="Arial" w:hAnsi="Arial" w:cs="Arial"/>
          <w:sz w:val="24"/>
          <w:szCs w:val="24"/>
          <w:u w:val="single"/>
        </w:rPr>
      </w:pPr>
      <w:r w:rsidRPr="003442E4">
        <w:rPr>
          <w:rFonts w:ascii="Arial" w:hAnsi="Arial" w:cs="Arial"/>
          <w:b/>
          <w:sz w:val="24"/>
          <w:szCs w:val="24"/>
          <w:u w:val="single"/>
        </w:rPr>
        <w:t>3.3.</w:t>
      </w:r>
      <w:r w:rsidRPr="003442E4">
        <w:rPr>
          <w:rFonts w:ascii="Arial" w:hAnsi="Arial" w:cs="Arial"/>
          <w:sz w:val="24"/>
          <w:szCs w:val="24"/>
          <w:u w:val="single"/>
        </w:rPr>
        <w:t xml:space="preserve"> </w:t>
      </w:r>
      <w:r w:rsidRPr="003442E4">
        <w:rPr>
          <w:rFonts w:ascii="Arial" w:hAnsi="Arial" w:cs="Arial"/>
          <w:b/>
          <w:sz w:val="24"/>
          <w:szCs w:val="24"/>
          <w:u w:val="single"/>
        </w:rPr>
        <w:t>Recebimento do Objeto</w:t>
      </w:r>
      <w:r w:rsidRPr="003442E4">
        <w:rPr>
          <w:rFonts w:ascii="Arial" w:hAnsi="Arial" w:cs="Arial"/>
          <w:sz w:val="24"/>
          <w:szCs w:val="24"/>
          <w:u w:val="single"/>
        </w:rPr>
        <w:t xml:space="preserve">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3.3.1.</w:t>
      </w:r>
      <w:r w:rsidRPr="003442E4">
        <w:rPr>
          <w:rFonts w:ascii="Arial" w:hAnsi="Arial" w:cs="Arial"/>
          <w:sz w:val="24"/>
          <w:szCs w:val="24"/>
        </w:rPr>
        <w:t xml:space="preserve"> Os itens serão recebidos provisoriamente, de forma sumária, no prazo de 05 (cinco) dias, </w:t>
      </w:r>
      <w:proofErr w:type="gramStart"/>
      <w:r w:rsidRPr="003442E4">
        <w:rPr>
          <w:rFonts w:ascii="Arial" w:hAnsi="Arial" w:cs="Arial"/>
          <w:sz w:val="24"/>
          <w:szCs w:val="24"/>
        </w:rPr>
        <w:t>pelo(</w:t>
      </w:r>
      <w:proofErr w:type="gramEnd"/>
      <w:r w:rsidRPr="003442E4">
        <w:rPr>
          <w:rFonts w:ascii="Arial" w:hAnsi="Arial" w:cs="Arial"/>
          <w:sz w:val="24"/>
          <w:szCs w:val="24"/>
        </w:rPr>
        <w:t xml:space="preserve">a) responsável pelo acompanhamento e fiscalização do ajuste, 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3.3.2.</w:t>
      </w:r>
      <w:r w:rsidRPr="003442E4">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3.3.3.</w:t>
      </w:r>
      <w:r w:rsidRPr="003442E4">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ind w:left="567"/>
        <w:jc w:val="both"/>
        <w:rPr>
          <w:rFonts w:ascii="Arial" w:hAnsi="Arial" w:cs="Arial"/>
          <w:sz w:val="24"/>
          <w:szCs w:val="24"/>
        </w:rPr>
      </w:pPr>
      <w:r w:rsidRPr="003442E4">
        <w:rPr>
          <w:rFonts w:ascii="Arial" w:hAnsi="Arial" w:cs="Arial"/>
          <w:b/>
          <w:sz w:val="24"/>
          <w:szCs w:val="24"/>
        </w:rPr>
        <w:t>3.3.3.1.</w:t>
      </w:r>
      <w:r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4.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4.1.</w:t>
      </w:r>
      <w:r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4.2.</w:t>
      </w:r>
      <w:r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685004" w:rsidRPr="003442E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5. DO PAGAMENTO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uppressAutoHyphens/>
        <w:jc w:val="both"/>
        <w:rPr>
          <w:rFonts w:ascii="Arial" w:hAnsi="Arial" w:cs="Arial"/>
          <w:sz w:val="24"/>
          <w:szCs w:val="24"/>
        </w:rPr>
      </w:pPr>
      <w:r w:rsidRPr="003442E4">
        <w:rPr>
          <w:rFonts w:ascii="Arial" w:hAnsi="Arial" w:cs="Arial"/>
          <w:b/>
          <w:sz w:val="24"/>
          <w:szCs w:val="24"/>
        </w:rPr>
        <w:t>5.1.</w:t>
      </w:r>
      <w:r w:rsidRPr="003442E4">
        <w:rPr>
          <w:rFonts w:ascii="Arial" w:hAnsi="Arial" w:cs="Arial"/>
          <w:sz w:val="24"/>
          <w:szCs w:val="24"/>
        </w:rPr>
        <w:t xml:space="preserve"> O pagamento será efetuado dentro de 10 (dez) dias corridos, após a entrega dos produtos e da apresentação da correspondente nota fiscal/</w:t>
      </w:r>
      <w:proofErr w:type="gramStart"/>
      <w:r w:rsidRPr="003442E4">
        <w:rPr>
          <w:rFonts w:ascii="Arial" w:hAnsi="Arial" w:cs="Arial"/>
          <w:sz w:val="24"/>
          <w:szCs w:val="24"/>
        </w:rPr>
        <w:t>fatura, devidamente aprovada pelo Setor Requisitante</w:t>
      </w:r>
      <w:proofErr w:type="gramEnd"/>
      <w:r w:rsidRPr="003442E4">
        <w:rPr>
          <w:rFonts w:ascii="Arial" w:hAnsi="Arial" w:cs="Arial"/>
          <w:sz w:val="24"/>
          <w:szCs w:val="24"/>
        </w:rPr>
        <w:t>.</w:t>
      </w:r>
    </w:p>
    <w:p w:rsidR="00685004" w:rsidRPr="003442E4" w:rsidRDefault="00685004" w:rsidP="00685004">
      <w:pPr>
        <w:suppressAutoHyphens/>
        <w:jc w:val="both"/>
        <w:rPr>
          <w:rFonts w:ascii="Arial" w:hAnsi="Arial" w:cs="Arial"/>
          <w:sz w:val="24"/>
          <w:szCs w:val="24"/>
        </w:rPr>
      </w:pPr>
    </w:p>
    <w:p w:rsidR="00685004" w:rsidRPr="003442E4" w:rsidRDefault="00685004" w:rsidP="00685004">
      <w:pPr>
        <w:suppressAutoHyphens/>
        <w:spacing w:line="276" w:lineRule="auto"/>
        <w:ind w:left="567"/>
        <w:jc w:val="both"/>
        <w:rPr>
          <w:rFonts w:ascii="Arial" w:hAnsi="Arial" w:cs="Arial"/>
          <w:sz w:val="24"/>
          <w:szCs w:val="24"/>
        </w:rPr>
      </w:pPr>
      <w:r w:rsidRPr="003442E4">
        <w:rPr>
          <w:rFonts w:ascii="Arial" w:hAnsi="Arial" w:cs="Arial"/>
          <w:b/>
          <w:sz w:val="24"/>
          <w:szCs w:val="24"/>
        </w:rPr>
        <w:lastRenderedPageBreak/>
        <w:t>5.1.1.</w:t>
      </w:r>
      <w:r w:rsidRPr="003442E4">
        <w:rPr>
          <w:rFonts w:ascii="Arial" w:hAnsi="Arial" w:cs="Arial"/>
          <w:sz w:val="24"/>
          <w:szCs w:val="24"/>
        </w:rPr>
        <w:t xml:space="preserve"> O pagamento referente à entrega parcial do objeto será efetuado dentro de 10 (dez) dias corridos após aquela, acompanhada da correspondente nota fiscal/</w:t>
      </w:r>
      <w:proofErr w:type="gramStart"/>
      <w:r w:rsidRPr="003442E4">
        <w:rPr>
          <w:rFonts w:ascii="Arial" w:hAnsi="Arial" w:cs="Arial"/>
          <w:sz w:val="24"/>
          <w:szCs w:val="24"/>
        </w:rPr>
        <w:t>fatura, devidamente aprovada</w:t>
      </w:r>
      <w:proofErr w:type="gramEnd"/>
      <w:r w:rsidRPr="003442E4">
        <w:rPr>
          <w:rFonts w:ascii="Arial" w:hAnsi="Arial" w:cs="Arial"/>
          <w:sz w:val="24"/>
          <w:szCs w:val="24"/>
        </w:rPr>
        <w:t xml:space="preserve">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5.2.</w:t>
      </w:r>
      <w:r w:rsidRPr="003442E4">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5.3</w:t>
      </w:r>
      <w:r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 xml:space="preserve">Santa Bárbara d’Oeste/SP, </w:t>
      </w:r>
      <w:r w:rsidR="00783885">
        <w:rPr>
          <w:rFonts w:ascii="Arial" w:hAnsi="Arial" w:cs="Arial"/>
          <w:sz w:val="24"/>
          <w:szCs w:val="24"/>
        </w:rPr>
        <w:t>16</w:t>
      </w:r>
      <w:proofErr w:type="gramStart"/>
      <w:r w:rsidR="00783885">
        <w:rPr>
          <w:rFonts w:ascii="Arial" w:hAnsi="Arial" w:cs="Arial"/>
          <w:sz w:val="24"/>
          <w:szCs w:val="24"/>
        </w:rPr>
        <w:t xml:space="preserve"> </w:t>
      </w:r>
      <w:r w:rsidRPr="003442E4">
        <w:rPr>
          <w:rFonts w:ascii="Arial" w:hAnsi="Arial" w:cs="Arial"/>
          <w:sz w:val="24"/>
          <w:szCs w:val="24"/>
        </w:rPr>
        <w:t xml:space="preserve"> </w:t>
      </w:r>
      <w:proofErr w:type="gramEnd"/>
      <w:r w:rsidRPr="003442E4">
        <w:rPr>
          <w:rFonts w:ascii="Arial" w:hAnsi="Arial" w:cs="Arial"/>
          <w:sz w:val="24"/>
          <w:szCs w:val="24"/>
        </w:rPr>
        <w:t xml:space="preserve">de </w:t>
      </w:r>
      <w:r w:rsidR="00783885">
        <w:rPr>
          <w:rFonts w:ascii="Arial" w:hAnsi="Arial" w:cs="Arial"/>
          <w:sz w:val="24"/>
          <w:szCs w:val="24"/>
        </w:rPr>
        <w:t xml:space="preserve">Janeiro </w:t>
      </w:r>
      <w:r w:rsidRPr="003442E4">
        <w:rPr>
          <w:rFonts w:ascii="Arial" w:hAnsi="Arial" w:cs="Arial"/>
          <w:sz w:val="24"/>
          <w:szCs w:val="24"/>
        </w:rPr>
        <w:t>de 2025.</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D0600F" w:rsidP="00685004">
      <w:pPr>
        <w:spacing w:line="276" w:lineRule="auto"/>
        <w:jc w:val="center"/>
        <w:rPr>
          <w:rFonts w:ascii="Arial" w:hAnsi="Arial" w:cs="Arial"/>
          <w:b/>
          <w:sz w:val="24"/>
          <w:szCs w:val="24"/>
        </w:rPr>
      </w:pPr>
      <w:proofErr w:type="spellStart"/>
      <w:r>
        <w:rPr>
          <w:rFonts w:ascii="Arial" w:hAnsi="Arial" w:cs="Arial"/>
          <w:b/>
          <w:sz w:val="24"/>
          <w:szCs w:val="24"/>
        </w:rPr>
        <w:t>Ailson</w:t>
      </w:r>
      <w:proofErr w:type="spellEnd"/>
      <w:r>
        <w:rPr>
          <w:rFonts w:ascii="Arial" w:hAnsi="Arial" w:cs="Arial"/>
          <w:b/>
          <w:sz w:val="24"/>
          <w:szCs w:val="24"/>
        </w:rPr>
        <w:t xml:space="preserve"> Batista da Silva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 xml:space="preserve">Alessandro </w:t>
      </w:r>
      <w:proofErr w:type="spellStart"/>
      <w:r w:rsidRPr="003442E4">
        <w:rPr>
          <w:rFonts w:ascii="Arial" w:hAnsi="Arial" w:cs="Arial"/>
          <w:b/>
          <w:sz w:val="24"/>
          <w:szCs w:val="24"/>
        </w:rPr>
        <w:t>Masini</w:t>
      </w:r>
      <w:proofErr w:type="spellEnd"/>
    </w:p>
    <w:p w:rsidR="000F1275"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Chefe do Setor de Manutenção e Conservação Predial</w:t>
      </w:r>
    </w:p>
    <w:p w:rsidR="00174021" w:rsidRPr="003442E4" w:rsidRDefault="00174021">
      <w:pPr>
        <w:spacing w:line="276" w:lineRule="auto"/>
        <w:jc w:val="center"/>
        <w:rPr>
          <w:rFonts w:ascii="Arial" w:hAnsi="Arial" w:cs="Arial"/>
          <w:sz w:val="24"/>
          <w:szCs w:val="24"/>
        </w:rPr>
      </w:pPr>
    </w:p>
    <w:sectPr w:rsidR="00174021" w:rsidRPr="003442E4" w:rsidSect="00D92AEA">
      <w:headerReference w:type="default" r:id="rId8"/>
      <w:footerReference w:type="default" r:id="rId9"/>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E9" w:rsidRDefault="007F58CA">
      <w:r>
        <w:separator/>
      </w:r>
    </w:p>
  </w:endnote>
  <w:endnote w:type="continuationSeparator" w:id="0">
    <w:p w:rsidR="009259E9" w:rsidRDefault="007F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C7" w:rsidRDefault="00CC6B5E">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E9" w:rsidRDefault="007F58CA">
      <w:r>
        <w:separator/>
      </w:r>
    </w:p>
  </w:footnote>
  <w:footnote w:type="continuationSeparator" w:id="0">
    <w:p w:rsidR="009259E9" w:rsidRDefault="007F5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C7" w:rsidRDefault="00FF337E">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BC7" w:rsidRPr="00972FB9" w:rsidRDefault="00FF337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F5BC7" w:rsidRPr="00972FB9" w:rsidRDefault="00FF337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BF5BC7" w:rsidRPr="00972FB9" w:rsidRDefault="00FF337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F5BC7" w:rsidRPr="00972FB9" w:rsidRDefault="00FF337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F1275"/>
    <w:rsid w:val="00174021"/>
    <w:rsid w:val="001C4562"/>
    <w:rsid w:val="003442E4"/>
    <w:rsid w:val="00386449"/>
    <w:rsid w:val="003C5AF3"/>
    <w:rsid w:val="00454A10"/>
    <w:rsid w:val="004B00EF"/>
    <w:rsid w:val="004C2336"/>
    <w:rsid w:val="004F2A0F"/>
    <w:rsid w:val="005419C2"/>
    <w:rsid w:val="00685004"/>
    <w:rsid w:val="0075346D"/>
    <w:rsid w:val="00771E17"/>
    <w:rsid w:val="00783885"/>
    <w:rsid w:val="007D5977"/>
    <w:rsid w:val="007F58CA"/>
    <w:rsid w:val="0083087E"/>
    <w:rsid w:val="009259E9"/>
    <w:rsid w:val="009C25A3"/>
    <w:rsid w:val="00A30C8D"/>
    <w:rsid w:val="00A33591"/>
    <w:rsid w:val="00A75CA2"/>
    <w:rsid w:val="00AF6BC5"/>
    <w:rsid w:val="00B77C83"/>
    <w:rsid w:val="00CC6B5E"/>
    <w:rsid w:val="00D0600F"/>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989</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Miqueloto Kawai</dc:creator>
  <cp:lastModifiedBy>Fernando Miqueloto Kawai</cp:lastModifiedBy>
  <cp:revision>33</cp:revision>
  <dcterms:created xsi:type="dcterms:W3CDTF">2025-01-16T12:25:00Z</dcterms:created>
  <dcterms:modified xsi:type="dcterms:W3CDTF">2025-06-16T17:42:00Z</dcterms:modified>
</cp:coreProperties>
</file>